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44" w:rsidRDefault="00BF0544" w:rsidP="00BF0544">
      <w:pPr>
        <w:jc w:val="center"/>
        <w:rPr>
          <w:rFonts w:ascii="Times New Roman" w:hAnsi="Times New Roman"/>
          <w:sz w:val="20"/>
        </w:rPr>
      </w:pPr>
      <w:bookmarkStart w:id="0" w:name="_GoBack"/>
      <w:bookmarkEnd w:id="0"/>
      <w:r>
        <w:rPr>
          <w:rFonts w:ascii="Times New Roman Bold" w:eastAsia="Times New Roman Bold" w:hAnsi="Times New Roman Bold" w:cs="Times New Roman Bold"/>
          <w:b/>
          <w:bCs/>
          <w:sz w:val="28"/>
          <w:szCs w:val="28"/>
        </w:rPr>
        <w:t>CARLOS AGUILAR MATCH RACING REGATTA</w:t>
      </w:r>
    </w:p>
    <w:p w:rsidR="00BF0544" w:rsidRPr="00B9343D" w:rsidRDefault="00BF0544" w:rsidP="00BF0544">
      <w:pPr>
        <w:jc w:val="center"/>
        <w:rPr>
          <w:rFonts w:ascii="Arial" w:hAnsi="Arial" w:cs="Arial"/>
          <w:sz w:val="28"/>
          <w:szCs w:val="28"/>
          <w:u w:val="single"/>
        </w:rPr>
      </w:pPr>
      <w:r w:rsidRPr="00B9343D">
        <w:rPr>
          <w:rFonts w:ascii="Arial" w:hAnsi="Arial" w:cs="Arial"/>
          <w:sz w:val="28"/>
          <w:szCs w:val="28"/>
          <w:u w:val="single"/>
        </w:rPr>
        <w:t>ISAF Grade 2 Open</w:t>
      </w:r>
    </w:p>
    <w:p w:rsidR="00B9343D" w:rsidRPr="00B9343D" w:rsidRDefault="00B9343D" w:rsidP="00B9343D">
      <w:pPr>
        <w:jc w:val="center"/>
        <w:rPr>
          <w:rFonts w:ascii="Arial" w:hAnsi="Arial" w:cs="Arial"/>
          <w:sz w:val="28"/>
          <w:szCs w:val="28"/>
        </w:rPr>
      </w:pPr>
      <w:r w:rsidRPr="00B9343D">
        <w:rPr>
          <w:rFonts w:ascii="Arial" w:hAnsi="Arial" w:cs="Arial"/>
          <w:sz w:val="28"/>
          <w:szCs w:val="28"/>
        </w:rPr>
        <w:t>December 04-06, 2015</w:t>
      </w:r>
    </w:p>
    <w:p w:rsidR="00BF0544" w:rsidRPr="00ED5A60" w:rsidRDefault="00BF0544" w:rsidP="00BF0544">
      <w:pPr>
        <w:jc w:val="center"/>
        <w:rPr>
          <w:rFonts w:ascii="Arial" w:hAnsi="Arial" w:cs="Arial"/>
          <w:sz w:val="20"/>
          <w:u w:val="single"/>
        </w:rPr>
      </w:pPr>
    </w:p>
    <w:p w:rsidR="00BF0544" w:rsidRPr="00ED5A60" w:rsidRDefault="00BF0544" w:rsidP="00BF0544">
      <w:pPr>
        <w:jc w:val="center"/>
        <w:rPr>
          <w:rFonts w:ascii="Arial" w:hAnsi="Arial" w:cs="Arial"/>
          <w:sz w:val="20"/>
          <w:u w:val="single"/>
        </w:rPr>
      </w:pPr>
      <w:r w:rsidRPr="00ED5A60">
        <w:rPr>
          <w:rFonts w:ascii="Arial" w:hAnsi="Arial" w:cs="Arial"/>
          <w:sz w:val="20"/>
          <w:u w:val="single"/>
        </w:rPr>
        <w:t>SAILING INSTRUCTIONS</w:t>
      </w:r>
    </w:p>
    <w:p w:rsidR="00BF0544" w:rsidRPr="00ED5A60" w:rsidRDefault="00BF0544" w:rsidP="00BF0544">
      <w:pPr>
        <w:jc w:val="center"/>
        <w:rPr>
          <w:rFonts w:ascii="Arial" w:hAnsi="Arial" w:cs="Arial"/>
          <w:sz w:val="20"/>
          <w:u w:val="single"/>
        </w:rPr>
      </w:pPr>
    </w:p>
    <w:p w:rsidR="00BF0544" w:rsidRPr="00ED5A60" w:rsidRDefault="00BF0544" w:rsidP="00BF0544">
      <w:pPr>
        <w:rPr>
          <w:rFonts w:ascii="Arial" w:hAnsi="Arial" w:cs="Arial"/>
          <w:sz w:val="20"/>
        </w:rPr>
      </w:pPr>
      <w:r w:rsidRPr="00ED5A60">
        <w:rPr>
          <w:rFonts w:ascii="Arial" w:hAnsi="Arial" w:cs="Arial"/>
          <w:sz w:val="20"/>
        </w:rPr>
        <w:t xml:space="preserve">Abbreviations: </w:t>
      </w:r>
    </w:p>
    <w:p w:rsidR="00BF0544" w:rsidRPr="00ED5A60" w:rsidRDefault="00BF0544" w:rsidP="00BF0544">
      <w:pPr>
        <w:ind w:left="1134" w:firstLine="567"/>
        <w:rPr>
          <w:rFonts w:ascii="Arial" w:hAnsi="Arial" w:cs="Arial"/>
          <w:sz w:val="20"/>
        </w:rPr>
      </w:pPr>
      <w:r w:rsidRPr="00ED5A60">
        <w:rPr>
          <w:rFonts w:ascii="Arial" w:hAnsi="Arial" w:cs="Arial"/>
          <w:sz w:val="20"/>
        </w:rPr>
        <w:t>PC – protest committee</w:t>
      </w:r>
      <w:r w:rsidRPr="00ED5A60">
        <w:rPr>
          <w:rFonts w:ascii="Arial" w:hAnsi="Arial" w:cs="Arial"/>
          <w:sz w:val="20"/>
        </w:rPr>
        <w:tab/>
      </w:r>
      <w:r w:rsidRPr="00ED5A60">
        <w:rPr>
          <w:rFonts w:ascii="Arial" w:hAnsi="Arial" w:cs="Arial"/>
          <w:sz w:val="20"/>
        </w:rPr>
        <w:tab/>
        <w:t>RC – race committee</w:t>
      </w:r>
    </w:p>
    <w:p w:rsidR="00BF0544" w:rsidRPr="00ED5A60" w:rsidRDefault="00BF0544" w:rsidP="00BF0544">
      <w:pPr>
        <w:ind w:left="1134" w:firstLine="567"/>
        <w:rPr>
          <w:rFonts w:ascii="Arial" w:hAnsi="Arial" w:cs="Arial"/>
          <w:sz w:val="20"/>
        </w:rPr>
      </w:pPr>
      <w:r w:rsidRPr="00ED5A60">
        <w:rPr>
          <w:rFonts w:ascii="Arial" w:hAnsi="Arial" w:cs="Arial"/>
          <w:sz w:val="20"/>
        </w:rPr>
        <w:t>OA – organising authority</w:t>
      </w:r>
      <w:r w:rsidRPr="00ED5A60">
        <w:rPr>
          <w:rFonts w:ascii="Arial" w:hAnsi="Arial" w:cs="Arial"/>
          <w:sz w:val="20"/>
        </w:rPr>
        <w:tab/>
      </w:r>
      <w:r w:rsidRPr="00ED5A60">
        <w:rPr>
          <w:rFonts w:ascii="Arial" w:hAnsi="Arial" w:cs="Arial"/>
          <w:sz w:val="20"/>
        </w:rPr>
        <w:tab/>
        <w:t>NA – national authority</w:t>
      </w:r>
    </w:p>
    <w:p w:rsidR="00BF0544" w:rsidRPr="00ED5A60" w:rsidRDefault="00BF0544" w:rsidP="00BF0544">
      <w:pPr>
        <w:ind w:left="1134" w:firstLine="567"/>
        <w:rPr>
          <w:rFonts w:ascii="Arial" w:hAnsi="Arial" w:cs="Arial"/>
          <w:sz w:val="20"/>
        </w:rPr>
      </w:pPr>
      <w:r w:rsidRPr="00ED5A60">
        <w:rPr>
          <w:rFonts w:ascii="Arial" w:hAnsi="Arial" w:cs="Arial"/>
          <w:sz w:val="20"/>
        </w:rPr>
        <w:t>RRS – racing rules of sailing</w:t>
      </w:r>
      <w:r w:rsidRPr="00ED5A60">
        <w:rPr>
          <w:rFonts w:ascii="Arial" w:hAnsi="Arial" w:cs="Arial"/>
          <w:sz w:val="20"/>
        </w:rPr>
        <w:tab/>
      </w:r>
      <w:r w:rsidRPr="00ED5A60">
        <w:rPr>
          <w:rFonts w:ascii="Arial" w:hAnsi="Arial" w:cs="Arial"/>
          <w:sz w:val="20"/>
        </w:rPr>
        <w:tab/>
        <w:t>SI – sailing instructions</w:t>
      </w:r>
    </w:p>
    <w:p w:rsidR="00BF0544" w:rsidRPr="00ED5A60" w:rsidRDefault="00BF0544" w:rsidP="00BF0544">
      <w:pPr>
        <w:ind w:left="1134" w:firstLine="567"/>
        <w:rPr>
          <w:rFonts w:ascii="Arial" w:hAnsi="Arial" w:cs="Arial"/>
          <w:sz w:val="20"/>
        </w:rPr>
      </w:pPr>
      <w:r w:rsidRPr="00ED5A60">
        <w:rPr>
          <w:rFonts w:ascii="Arial" w:hAnsi="Arial" w:cs="Arial"/>
          <w:sz w:val="20"/>
        </w:rPr>
        <w:t>IJ – International Jury</w:t>
      </w:r>
      <w:r w:rsidRPr="00ED5A60">
        <w:rPr>
          <w:rFonts w:ascii="Arial" w:hAnsi="Arial" w:cs="Arial"/>
          <w:sz w:val="20"/>
        </w:rPr>
        <w:tab/>
      </w:r>
      <w:r w:rsidRPr="00ED5A60">
        <w:rPr>
          <w:rFonts w:ascii="Arial" w:hAnsi="Arial" w:cs="Arial"/>
          <w:sz w:val="20"/>
        </w:rPr>
        <w:tab/>
      </w:r>
      <w:proofErr w:type="spellStart"/>
      <w:proofErr w:type="gramStart"/>
      <w:r w:rsidRPr="00ED5A60">
        <w:rPr>
          <w:rFonts w:ascii="Arial" w:hAnsi="Arial" w:cs="Arial"/>
          <w:sz w:val="20"/>
        </w:rPr>
        <w:t>NoR</w:t>
      </w:r>
      <w:proofErr w:type="spellEnd"/>
      <w:proofErr w:type="gramEnd"/>
      <w:r w:rsidRPr="00ED5A60">
        <w:rPr>
          <w:rFonts w:ascii="Arial" w:hAnsi="Arial" w:cs="Arial"/>
          <w:sz w:val="20"/>
        </w:rPr>
        <w:t xml:space="preserve"> – notice of race</w:t>
      </w:r>
    </w:p>
    <w:p w:rsidR="00BF0544" w:rsidRDefault="00BF0544" w:rsidP="00BF0544">
      <w:pPr>
        <w:rPr>
          <w:rFonts w:ascii="Arial" w:hAnsi="Arial" w:cs="Arial"/>
          <w:sz w:val="20"/>
        </w:rPr>
      </w:pPr>
    </w:p>
    <w:p w:rsidR="00BF0544" w:rsidRPr="002C4297" w:rsidRDefault="00BF0544" w:rsidP="00BF0544">
      <w:pPr>
        <w:spacing w:before="120"/>
        <w:ind w:left="567" w:hanging="567"/>
        <w:rPr>
          <w:rFonts w:ascii="Arial" w:hAnsi="Arial" w:cs="Arial"/>
          <w:b/>
          <w:sz w:val="20"/>
        </w:rPr>
      </w:pPr>
      <w:r>
        <w:rPr>
          <w:rFonts w:ascii="Arial" w:hAnsi="Arial" w:cs="Arial"/>
          <w:b/>
          <w:sz w:val="20"/>
        </w:rPr>
        <w:t>1</w:t>
      </w:r>
      <w:r>
        <w:rPr>
          <w:rFonts w:ascii="Arial" w:hAnsi="Arial" w:cs="Arial"/>
          <w:b/>
          <w:sz w:val="20"/>
        </w:rPr>
        <w:tab/>
      </w:r>
      <w:r w:rsidRPr="002C4297">
        <w:rPr>
          <w:rFonts w:ascii="Arial" w:hAnsi="Arial" w:cs="Arial"/>
          <w:b/>
          <w:sz w:val="20"/>
        </w:rPr>
        <w:t>RULES</w:t>
      </w:r>
    </w:p>
    <w:p w:rsidR="00BF0544" w:rsidRPr="002C4297" w:rsidRDefault="00BF0544" w:rsidP="00BF0544">
      <w:pPr>
        <w:spacing w:before="120"/>
        <w:ind w:left="567" w:hanging="567"/>
        <w:rPr>
          <w:rFonts w:ascii="Arial" w:hAnsi="Arial" w:cs="Arial"/>
          <w:sz w:val="20"/>
        </w:rPr>
      </w:pPr>
      <w:r>
        <w:rPr>
          <w:rFonts w:ascii="Arial" w:hAnsi="Arial" w:cs="Arial"/>
          <w:sz w:val="20"/>
        </w:rPr>
        <w:t>1.1</w:t>
      </w:r>
      <w:r>
        <w:rPr>
          <w:rFonts w:ascii="Arial" w:hAnsi="Arial" w:cs="Arial"/>
          <w:sz w:val="20"/>
        </w:rPr>
        <w:tab/>
      </w:r>
      <w:r w:rsidRPr="002C4297">
        <w:rPr>
          <w:rFonts w:ascii="Arial" w:hAnsi="Arial" w:cs="Arial"/>
          <w:sz w:val="20"/>
        </w:rPr>
        <w:t>The Event will be governed by</w:t>
      </w:r>
    </w:p>
    <w:p w:rsidR="00BF0544" w:rsidRPr="002C4297" w:rsidRDefault="00BF0544" w:rsidP="00BF0544">
      <w:pPr>
        <w:spacing w:before="120"/>
        <w:ind w:left="1134" w:hanging="567"/>
        <w:rPr>
          <w:rFonts w:ascii="Arial" w:hAnsi="Arial" w:cs="Arial"/>
          <w:sz w:val="20"/>
        </w:rPr>
      </w:pPr>
      <w:r>
        <w:rPr>
          <w:rFonts w:ascii="Arial" w:hAnsi="Arial" w:cs="Arial"/>
          <w:sz w:val="20"/>
        </w:rPr>
        <w:t>(a)</w:t>
      </w:r>
      <w:r>
        <w:rPr>
          <w:rFonts w:ascii="Arial" w:hAnsi="Arial" w:cs="Arial"/>
          <w:sz w:val="20"/>
        </w:rPr>
        <w:tab/>
      </w:r>
      <w:proofErr w:type="gramStart"/>
      <w:r w:rsidRPr="002C4297">
        <w:rPr>
          <w:rFonts w:ascii="Arial" w:hAnsi="Arial" w:cs="Arial"/>
          <w:sz w:val="20"/>
        </w:rPr>
        <w:t>the</w:t>
      </w:r>
      <w:proofErr w:type="gramEnd"/>
      <w:r w:rsidRPr="002C4297">
        <w:rPr>
          <w:rFonts w:ascii="Arial" w:hAnsi="Arial" w:cs="Arial"/>
          <w:sz w:val="20"/>
        </w:rPr>
        <w:t xml:space="preserve"> ‘rules’ as defined in the RRS, including Appendix C.</w:t>
      </w:r>
    </w:p>
    <w:p w:rsidR="00BF0544" w:rsidRPr="002C4297" w:rsidRDefault="00BF0544" w:rsidP="00BF0544">
      <w:pPr>
        <w:spacing w:before="120"/>
        <w:ind w:left="1134" w:hanging="567"/>
        <w:rPr>
          <w:rFonts w:ascii="Arial" w:hAnsi="Arial" w:cs="Arial"/>
          <w:sz w:val="20"/>
        </w:rPr>
      </w:pPr>
      <w:r>
        <w:rPr>
          <w:rFonts w:ascii="Arial" w:hAnsi="Arial" w:cs="Arial"/>
          <w:sz w:val="20"/>
        </w:rPr>
        <w:t>(b)</w:t>
      </w:r>
      <w:r>
        <w:rPr>
          <w:rFonts w:ascii="Arial" w:hAnsi="Arial" w:cs="Arial"/>
          <w:sz w:val="20"/>
        </w:rPr>
        <w:tab/>
      </w:r>
      <w:proofErr w:type="gramStart"/>
      <w:r w:rsidRPr="002C4297">
        <w:rPr>
          <w:rFonts w:ascii="Arial" w:hAnsi="Arial" w:cs="Arial"/>
          <w:sz w:val="20"/>
        </w:rPr>
        <w:t>the</w:t>
      </w:r>
      <w:proofErr w:type="gramEnd"/>
      <w:r w:rsidRPr="002C4297">
        <w:rPr>
          <w:rFonts w:ascii="Arial" w:hAnsi="Arial" w:cs="Arial"/>
          <w:sz w:val="20"/>
        </w:rPr>
        <w:t xml:space="preserve"> rules for Handling Boats (SI Addendum C) which also applies to any practice sailing and sponsor races.  Class rules will not apply.</w:t>
      </w:r>
    </w:p>
    <w:p w:rsidR="00BF0544" w:rsidRPr="00BF0544" w:rsidRDefault="00BF0544" w:rsidP="00BF0544">
      <w:pPr>
        <w:spacing w:before="120"/>
        <w:ind w:left="1134" w:hanging="567"/>
        <w:rPr>
          <w:rFonts w:ascii="Arial" w:hAnsi="Arial" w:cs="Arial"/>
          <w:sz w:val="20"/>
        </w:rPr>
      </w:pPr>
      <w:r>
        <w:rPr>
          <w:rFonts w:ascii="Arial" w:hAnsi="Arial" w:cs="Arial"/>
          <w:sz w:val="20"/>
        </w:rPr>
        <w:t>(c)</w:t>
      </w:r>
      <w:r>
        <w:rPr>
          <w:rFonts w:ascii="Arial" w:hAnsi="Arial" w:cs="Arial"/>
          <w:sz w:val="20"/>
        </w:rPr>
        <w:tab/>
      </w:r>
      <w:r w:rsidRPr="00BF0544">
        <w:rPr>
          <w:rFonts w:ascii="Arial" w:hAnsi="Arial" w:cs="Arial"/>
          <w:sz w:val="20"/>
        </w:rPr>
        <w:t>The National Authority of the United States Virgin Islands (VISA) has no prescriptions to the RRS.</w:t>
      </w:r>
    </w:p>
    <w:p w:rsidR="00BF0544" w:rsidRPr="002C4297" w:rsidRDefault="00BF0544" w:rsidP="00BF0544">
      <w:pPr>
        <w:spacing w:before="120"/>
        <w:ind w:left="567" w:hanging="567"/>
        <w:jc w:val="both"/>
        <w:rPr>
          <w:rFonts w:ascii="Arial" w:hAnsi="Arial" w:cs="Arial"/>
          <w:sz w:val="20"/>
        </w:rPr>
      </w:pPr>
      <w:r>
        <w:rPr>
          <w:rFonts w:ascii="Arial" w:hAnsi="Arial" w:cs="Arial"/>
          <w:sz w:val="20"/>
        </w:rPr>
        <w:t>1.2</w:t>
      </w:r>
      <w:r>
        <w:rPr>
          <w:rFonts w:ascii="Arial" w:hAnsi="Arial" w:cs="Arial"/>
          <w:sz w:val="20"/>
        </w:rPr>
        <w:tab/>
      </w:r>
      <w:r w:rsidRPr="002C4297">
        <w:rPr>
          <w:rFonts w:ascii="Arial" w:hAnsi="Arial" w:cs="Arial"/>
          <w:sz w:val="20"/>
        </w:rPr>
        <w:t>An IJ will be appointed</w:t>
      </w:r>
      <w:r>
        <w:rPr>
          <w:rFonts w:ascii="Arial" w:hAnsi="Arial" w:cs="Arial"/>
          <w:color w:val="0000FF"/>
          <w:sz w:val="20"/>
        </w:rPr>
        <w:t xml:space="preserve">, </w:t>
      </w:r>
      <w:r w:rsidRPr="002C4297">
        <w:rPr>
          <w:rFonts w:ascii="Arial" w:hAnsi="Arial" w:cs="Arial"/>
          <w:sz w:val="20"/>
        </w:rPr>
        <w:t>in accordance with RRS Appendix N, and the right of appeal will be denied in accordance with RRS 70.5.</w:t>
      </w:r>
    </w:p>
    <w:p w:rsidR="00BF0544" w:rsidRDefault="00BF0544" w:rsidP="00BF0544">
      <w:pPr>
        <w:spacing w:before="120"/>
        <w:ind w:left="567" w:hanging="567"/>
        <w:jc w:val="both"/>
        <w:rPr>
          <w:rFonts w:ascii="Arial" w:hAnsi="Arial" w:cs="Arial"/>
          <w:sz w:val="20"/>
        </w:rPr>
      </w:pPr>
      <w:r>
        <w:rPr>
          <w:rFonts w:ascii="Arial" w:hAnsi="Arial" w:cs="Arial"/>
          <w:sz w:val="20"/>
        </w:rPr>
        <w:t>1.3</w:t>
      </w:r>
      <w:r>
        <w:rPr>
          <w:rFonts w:ascii="Arial" w:hAnsi="Arial" w:cs="Arial"/>
          <w:sz w:val="20"/>
        </w:rPr>
        <w:tab/>
        <w:t xml:space="preserve">Blank </w:t>
      </w:r>
    </w:p>
    <w:p w:rsidR="00BF0544" w:rsidRPr="003363B3" w:rsidRDefault="00BF0544" w:rsidP="00BF0544">
      <w:pPr>
        <w:spacing w:before="120"/>
        <w:ind w:left="567" w:hanging="567"/>
        <w:jc w:val="both"/>
        <w:rPr>
          <w:rFonts w:ascii="Arial" w:hAnsi="Arial" w:cs="Arial"/>
          <w:sz w:val="20"/>
        </w:rPr>
      </w:pPr>
      <w:r>
        <w:rPr>
          <w:rFonts w:ascii="Arial" w:hAnsi="Arial" w:cs="Arial"/>
          <w:sz w:val="20"/>
        </w:rPr>
        <w:t>1.4</w:t>
      </w:r>
      <w:r>
        <w:rPr>
          <w:rFonts w:ascii="Arial" w:hAnsi="Arial" w:cs="Arial"/>
          <w:sz w:val="20"/>
        </w:rPr>
        <w:tab/>
      </w:r>
      <w:r w:rsidRPr="0059012F">
        <w:rPr>
          <w:rFonts w:ascii="Arial" w:hAnsi="Arial" w:cs="Arial"/>
          <w:sz w:val="20"/>
        </w:rPr>
        <w:t xml:space="preserve">RRS 31 is changed to </w:t>
      </w:r>
      <w:r w:rsidRPr="0059012F">
        <w:rPr>
          <w:rFonts w:ascii="Arial" w:hAnsi="Arial"/>
          <w:sz w:val="20"/>
        </w:rPr>
        <w:t xml:space="preserve">‘While </w:t>
      </w:r>
      <w:r w:rsidRPr="0059012F">
        <w:rPr>
          <w:rFonts w:ascii="Arial" w:hAnsi="Arial"/>
          <w:i/>
          <w:sz w:val="20"/>
        </w:rPr>
        <w:t>racing</w:t>
      </w:r>
      <w:r w:rsidRPr="0059012F">
        <w:rPr>
          <w:rFonts w:ascii="Arial" w:hAnsi="Arial"/>
          <w:sz w:val="20"/>
        </w:rPr>
        <w:t xml:space="preserve">, neither the crew nor any part of a boat's hull shall touch a starting </w:t>
      </w:r>
      <w:r w:rsidRPr="0059012F">
        <w:rPr>
          <w:rFonts w:ascii="Arial" w:hAnsi="Arial"/>
          <w:i/>
          <w:sz w:val="20"/>
        </w:rPr>
        <w:t>mark</w:t>
      </w:r>
      <w:r w:rsidRPr="0059012F">
        <w:rPr>
          <w:rFonts w:ascii="Arial" w:hAnsi="Arial"/>
          <w:sz w:val="20"/>
        </w:rPr>
        <w:t xml:space="preserve"> before </w:t>
      </w:r>
      <w:r w:rsidRPr="0059012F">
        <w:rPr>
          <w:rFonts w:ascii="Arial" w:hAnsi="Arial"/>
          <w:i/>
          <w:sz w:val="20"/>
        </w:rPr>
        <w:t>starting</w:t>
      </w:r>
      <w:r w:rsidRPr="0059012F">
        <w:rPr>
          <w:rFonts w:ascii="Arial" w:hAnsi="Arial"/>
          <w:sz w:val="20"/>
        </w:rPr>
        <w:t xml:space="preserve">, a </w:t>
      </w:r>
      <w:r w:rsidRPr="0059012F">
        <w:rPr>
          <w:rFonts w:ascii="Arial" w:hAnsi="Arial"/>
          <w:i/>
          <w:sz w:val="20"/>
        </w:rPr>
        <w:t>mark</w:t>
      </w:r>
      <w:r w:rsidRPr="0059012F">
        <w:rPr>
          <w:rFonts w:ascii="Arial" w:hAnsi="Arial"/>
          <w:sz w:val="20"/>
        </w:rPr>
        <w:t xml:space="preserve"> that begins, bounds or ends the leg of the course on which she is sailing, or a finishing </w:t>
      </w:r>
      <w:r w:rsidRPr="0059012F">
        <w:rPr>
          <w:rFonts w:ascii="Arial" w:hAnsi="Arial"/>
          <w:i/>
          <w:sz w:val="20"/>
        </w:rPr>
        <w:t>mark</w:t>
      </w:r>
      <w:r w:rsidRPr="000D3FED">
        <w:rPr>
          <w:rFonts w:ascii="Arial" w:hAnsi="Arial"/>
          <w:i/>
          <w:color w:val="FF0000"/>
          <w:sz w:val="20"/>
        </w:rPr>
        <w:t xml:space="preserve">. </w:t>
      </w:r>
      <w:r w:rsidR="003363B3" w:rsidRPr="003363B3">
        <w:rPr>
          <w:rFonts w:ascii="Arial" w:hAnsi="Arial"/>
          <w:i/>
          <w:sz w:val="20"/>
        </w:rPr>
        <w:t>W</w:t>
      </w:r>
      <w:r w:rsidRPr="003363B3">
        <w:rPr>
          <w:rFonts w:ascii="Arial" w:hAnsi="Arial"/>
          <w:sz w:val="20"/>
        </w:rPr>
        <w:t xml:space="preserve">hile </w:t>
      </w:r>
      <w:r w:rsidRPr="003363B3">
        <w:rPr>
          <w:rFonts w:ascii="Arial" w:hAnsi="Arial"/>
          <w:i/>
          <w:sz w:val="20"/>
        </w:rPr>
        <w:t>racing</w:t>
      </w:r>
      <w:r w:rsidRPr="003363B3">
        <w:rPr>
          <w:rFonts w:ascii="Arial" w:hAnsi="Arial"/>
          <w:sz w:val="20"/>
        </w:rPr>
        <w:t xml:space="preserve">, a boat shall not touch a race committee vessel that is also a </w:t>
      </w:r>
      <w:r w:rsidRPr="003363B3">
        <w:rPr>
          <w:rFonts w:ascii="Arial" w:hAnsi="Arial"/>
          <w:i/>
          <w:sz w:val="20"/>
        </w:rPr>
        <w:t>mark</w:t>
      </w:r>
      <w:r w:rsidRPr="003363B3">
        <w:rPr>
          <w:rFonts w:ascii="Arial" w:hAnsi="Arial"/>
          <w:sz w:val="20"/>
        </w:rPr>
        <w:t>.'</w:t>
      </w:r>
    </w:p>
    <w:p w:rsidR="00BF0544" w:rsidRDefault="00BF0544" w:rsidP="00BF0544">
      <w:pPr>
        <w:spacing w:before="120"/>
        <w:ind w:left="567" w:hanging="567"/>
        <w:jc w:val="both"/>
        <w:rPr>
          <w:rFonts w:ascii="Arial" w:hAnsi="Arial" w:cs="Arial"/>
          <w:sz w:val="20"/>
        </w:rPr>
      </w:pPr>
      <w:r>
        <w:rPr>
          <w:rFonts w:ascii="Arial" w:hAnsi="Arial" w:cs="Arial"/>
          <w:sz w:val="20"/>
        </w:rPr>
        <w:t>1.5</w:t>
      </w:r>
      <w:r>
        <w:rPr>
          <w:rFonts w:ascii="Arial" w:hAnsi="Arial" w:cs="Arial"/>
          <w:sz w:val="20"/>
        </w:rPr>
        <w:tab/>
      </w:r>
      <w:r w:rsidRPr="002C4297">
        <w:rPr>
          <w:rFonts w:ascii="Arial" w:hAnsi="Arial" w:cs="Arial"/>
          <w:sz w:val="20"/>
        </w:rPr>
        <w:t>Add to RRS 41: (e) help to recover from the water and return on board a crew member, provided the return on board is at the approximate location of the recovery.</w:t>
      </w:r>
    </w:p>
    <w:p w:rsidR="00BF0544" w:rsidRPr="002C4297" w:rsidRDefault="00BF0544" w:rsidP="00BF0544">
      <w:pPr>
        <w:spacing w:before="120"/>
        <w:ind w:left="567" w:hanging="567"/>
        <w:jc w:val="both"/>
        <w:rPr>
          <w:rFonts w:ascii="Arial" w:hAnsi="Arial" w:cs="Arial"/>
          <w:sz w:val="20"/>
        </w:rPr>
      </w:pPr>
      <w:r>
        <w:rPr>
          <w:rFonts w:ascii="Arial" w:hAnsi="Arial" w:cs="Arial"/>
          <w:sz w:val="20"/>
        </w:rPr>
        <w:t xml:space="preserve">1.6 </w:t>
      </w:r>
      <w:r w:rsidRPr="00434A2E">
        <w:rPr>
          <w:rFonts w:ascii="Arial" w:hAnsi="Arial" w:cs="Arial"/>
          <w:sz w:val="20"/>
        </w:rPr>
        <w:t xml:space="preserve"> </w:t>
      </w:r>
      <w:r>
        <w:rPr>
          <w:rFonts w:ascii="Arial" w:hAnsi="Arial" w:cs="Arial"/>
          <w:sz w:val="20"/>
        </w:rPr>
        <w:tab/>
      </w:r>
      <w:r w:rsidRPr="00434A2E">
        <w:rPr>
          <w:rFonts w:ascii="Arial" w:hAnsi="Arial" w:cs="Arial"/>
          <w:sz w:val="20"/>
        </w:rPr>
        <w:t>Add after th</w:t>
      </w:r>
      <w:r>
        <w:rPr>
          <w:rFonts w:ascii="Arial" w:hAnsi="Arial" w:cs="Arial"/>
          <w:sz w:val="20"/>
        </w:rPr>
        <w:t>e first sentence of Appendix A5</w:t>
      </w:r>
      <w:r w:rsidRPr="00434A2E">
        <w:rPr>
          <w:rFonts w:ascii="Arial" w:hAnsi="Arial" w:cs="Arial"/>
          <w:sz w:val="20"/>
        </w:rPr>
        <w:t xml:space="preserve"> ‘When one of the boats in a match fails to sail the course in accordance with rule 28.1, she shall be scored DNF without a hearing.’</w:t>
      </w:r>
    </w:p>
    <w:p w:rsidR="00BF0544" w:rsidRDefault="00BF0544" w:rsidP="00BF0544">
      <w:pPr>
        <w:spacing w:before="120"/>
        <w:ind w:left="567" w:hanging="567"/>
        <w:rPr>
          <w:rFonts w:ascii="Arial" w:hAnsi="Arial" w:cs="Arial"/>
          <w:sz w:val="20"/>
        </w:rPr>
      </w:pPr>
      <w:r>
        <w:rPr>
          <w:rFonts w:ascii="Arial" w:hAnsi="Arial" w:cs="Arial"/>
          <w:sz w:val="20"/>
        </w:rPr>
        <w:t>1.7</w:t>
      </w:r>
      <w:r>
        <w:rPr>
          <w:rFonts w:ascii="Arial" w:hAnsi="Arial" w:cs="Arial"/>
          <w:sz w:val="20"/>
        </w:rPr>
        <w:tab/>
      </w:r>
      <w:r w:rsidRPr="002C4297">
        <w:rPr>
          <w:rFonts w:ascii="Arial" w:hAnsi="Arial" w:cs="Arial"/>
          <w:sz w:val="20"/>
        </w:rPr>
        <w:t>Delete RRS C6.3 and replace with: A boat intending to request redress because of circumstances that arise while she is racing or in the finishing area, shall clearly display a red flag as soon as possible after she becomes aware of those circumstances, but no later than two minutes after finishing or retiring.</w:t>
      </w:r>
    </w:p>
    <w:p w:rsidR="00184A65" w:rsidRDefault="00184A65" w:rsidP="00BF0544">
      <w:pPr>
        <w:spacing w:before="120"/>
        <w:ind w:left="567" w:hanging="567"/>
        <w:rPr>
          <w:rFonts w:ascii="Arial" w:hAnsi="Arial" w:cs="Arial"/>
          <w:sz w:val="20"/>
        </w:rPr>
      </w:pPr>
    </w:p>
    <w:p w:rsidR="00184A65" w:rsidRDefault="00184A65" w:rsidP="00184A65">
      <w:pPr>
        <w:ind w:left="567" w:hanging="567"/>
        <w:rPr>
          <w:rFonts w:ascii="Times New Roman" w:hAnsi="Times New Roman"/>
          <w:sz w:val="20"/>
        </w:rPr>
      </w:pPr>
      <w:r>
        <w:rPr>
          <w:rFonts w:ascii="Arial" w:hAnsi="Arial" w:cs="Arial"/>
          <w:sz w:val="20"/>
        </w:rPr>
        <w:t>1.7(a</w:t>
      </w:r>
      <w:proofErr w:type="gramStart"/>
      <w:r>
        <w:rPr>
          <w:rFonts w:ascii="Arial" w:hAnsi="Arial" w:cs="Arial"/>
          <w:sz w:val="20"/>
        </w:rPr>
        <w:t xml:space="preserve">)  </w:t>
      </w:r>
      <w:r w:rsidRPr="00184A65">
        <w:rPr>
          <w:rFonts w:ascii="Arial" w:hAnsi="Arial" w:cs="Arial"/>
          <w:sz w:val="20"/>
        </w:rPr>
        <w:t>A</w:t>
      </w:r>
      <w:proofErr w:type="gramEnd"/>
      <w:r w:rsidRPr="00184A65">
        <w:rPr>
          <w:rFonts w:ascii="Arial" w:hAnsi="Arial" w:cs="Arial"/>
          <w:sz w:val="20"/>
        </w:rPr>
        <w:t xml:space="preserve"> boat may not request redress under RRS 62.1(a). The protest committee may decide to consider giving </w:t>
      </w:r>
      <w:r>
        <w:rPr>
          <w:rFonts w:ascii="Arial" w:hAnsi="Arial" w:cs="Arial"/>
          <w:sz w:val="20"/>
        </w:rPr>
        <w:t xml:space="preserve">redress </w:t>
      </w:r>
      <w:r w:rsidRPr="00184A65">
        <w:rPr>
          <w:rFonts w:ascii="Arial" w:hAnsi="Arial" w:cs="Arial"/>
          <w:sz w:val="20"/>
        </w:rPr>
        <w:t>under that rule if it believes that an error has been made.  The race committee may request the protest committee to consider this. This changes RRS 60.1(b) and 62.1(a).</w:t>
      </w:r>
    </w:p>
    <w:p w:rsidR="00BF0544" w:rsidRDefault="00BF0544" w:rsidP="00BF0544">
      <w:pPr>
        <w:spacing w:before="120"/>
        <w:ind w:left="567" w:hanging="567"/>
        <w:jc w:val="both"/>
        <w:rPr>
          <w:rFonts w:ascii="Arial" w:hAnsi="Arial" w:cs="Arial"/>
          <w:color w:val="000000"/>
          <w:spacing w:val="1"/>
          <w:sz w:val="20"/>
        </w:rPr>
      </w:pPr>
      <w:r>
        <w:rPr>
          <w:rFonts w:ascii="Arial" w:hAnsi="Arial" w:cs="Arial"/>
          <w:sz w:val="20"/>
        </w:rPr>
        <w:t>1.8</w:t>
      </w:r>
      <w:r>
        <w:rPr>
          <w:rFonts w:ascii="Arial" w:hAnsi="Arial" w:cs="Arial"/>
          <w:sz w:val="20"/>
        </w:rPr>
        <w:tab/>
      </w:r>
      <w:r w:rsidRPr="007A1F62">
        <w:rPr>
          <w:rFonts w:ascii="Arial" w:hAnsi="Arial" w:cs="Arial"/>
          <w:color w:val="000000"/>
          <w:spacing w:val="2"/>
          <w:sz w:val="20"/>
        </w:rPr>
        <w:t xml:space="preserve">When </w:t>
      </w:r>
      <w:r>
        <w:rPr>
          <w:rFonts w:ascii="Arial" w:hAnsi="Arial" w:cs="Arial"/>
          <w:color w:val="000000"/>
          <w:spacing w:val="2"/>
          <w:sz w:val="20"/>
        </w:rPr>
        <w:t xml:space="preserve">the </w:t>
      </w:r>
      <w:r w:rsidRPr="007A1F62">
        <w:rPr>
          <w:rFonts w:ascii="Arial" w:hAnsi="Arial" w:cs="Arial"/>
          <w:color w:val="000000"/>
          <w:spacing w:val="2"/>
          <w:sz w:val="20"/>
        </w:rPr>
        <w:t>umpires proceed</w:t>
      </w:r>
      <w:r w:rsidRPr="007A1F62">
        <w:rPr>
          <w:rFonts w:ascii="Arial" w:hAnsi="Arial" w:cs="Arial"/>
          <w:color w:val="000000"/>
          <w:spacing w:val="1"/>
          <w:sz w:val="20"/>
        </w:rPr>
        <w:t xml:space="preserve"> under</w:t>
      </w:r>
      <w:r w:rsidRPr="007A1F62">
        <w:rPr>
          <w:rFonts w:ascii="Arial" w:hAnsi="Arial" w:cs="Arial"/>
          <w:color w:val="000000"/>
          <w:spacing w:val="2"/>
          <w:sz w:val="20"/>
        </w:rPr>
        <w:t xml:space="preserve"> RRS C8.6 they</w:t>
      </w:r>
      <w:r w:rsidRPr="007A1F62">
        <w:rPr>
          <w:rFonts w:ascii="Arial" w:hAnsi="Arial" w:cs="Arial"/>
          <w:color w:val="000000"/>
          <w:spacing w:val="1"/>
          <w:sz w:val="20"/>
        </w:rPr>
        <w:t xml:space="preserve"> will follow the</w:t>
      </w:r>
      <w:r w:rsidRPr="007A1F62">
        <w:rPr>
          <w:rFonts w:ascii="Arial" w:hAnsi="Arial" w:cs="Arial"/>
          <w:color w:val="000000"/>
          <w:spacing w:val="2"/>
          <w:sz w:val="20"/>
        </w:rPr>
        <w:t xml:space="preserve"> guidance</w:t>
      </w:r>
      <w:r w:rsidRPr="007A1F62">
        <w:rPr>
          <w:rFonts w:ascii="Arial" w:hAnsi="Arial" w:cs="Arial"/>
          <w:color w:val="000000"/>
          <w:spacing w:val="1"/>
          <w:sz w:val="20"/>
        </w:rPr>
        <w:t xml:space="preserve"> in</w:t>
      </w:r>
      <w:r w:rsidRPr="007A1F62">
        <w:rPr>
          <w:rFonts w:ascii="Arial" w:hAnsi="Arial" w:cs="Arial"/>
          <w:color w:val="000000"/>
          <w:spacing w:val="2"/>
          <w:sz w:val="20"/>
        </w:rPr>
        <w:t xml:space="preserve"> </w:t>
      </w:r>
      <w:r>
        <w:rPr>
          <w:rFonts w:ascii="Arial" w:hAnsi="Arial" w:cs="Arial"/>
          <w:color w:val="000000"/>
          <w:spacing w:val="2"/>
          <w:sz w:val="20"/>
        </w:rPr>
        <w:t xml:space="preserve">SI </w:t>
      </w:r>
      <w:r w:rsidRPr="007A1F62">
        <w:rPr>
          <w:rFonts w:ascii="Arial" w:hAnsi="Arial" w:cs="Arial"/>
          <w:color w:val="000000"/>
          <w:spacing w:val="2"/>
          <w:sz w:val="20"/>
        </w:rPr>
        <w:t>Addendum</w:t>
      </w:r>
      <w:r w:rsidRPr="007A1F62">
        <w:rPr>
          <w:rFonts w:ascii="Arial" w:hAnsi="Arial" w:cs="Arial"/>
          <w:color w:val="000000"/>
          <w:spacing w:val="1"/>
          <w:sz w:val="20"/>
        </w:rPr>
        <w:t xml:space="preserve"> E</w:t>
      </w:r>
      <w:r>
        <w:rPr>
          <w:rFonts w:ascii="Arial" w:hAnsi="Arial" w:cs="Arial"/>
          <w:color w:val="000000"/>
          <w:spacing w:val="1"/>
          <w:sz w:val="20"/>
        </w:rPr>
        <w:t>.</w:t>
      </w:r>
    </w:p>
    <w:p w:rsidR="00AA5E94" w:rsidRDefault="00AA5E94" w:rsidP="00BF0544">
      <w:pPr>
        <w:spacing w:before="120"/>
        <w:ind w:left="567" w:hanging="567"/>
        <w:jc w:val="both"/>
        <w:rPr>
          <w:rFonts w:ascii="Arial" w:hAnsi="Arial" w:cs="Arial"/>
          <w:sz w:val="20"/>
        </w:rPr>
      </w:pPr>
      <w:r>
        <w:rPr>
          <w:rFonts w:ascii="Arial" w:hAnsi="Arial" w:cs="Arial"/>
          <w:color w:val="000000"/>
          <w:spacing w:val="1"/>
          <w:sz w:val="20"/>
        </w:rPr>
        <w:t>1.9</w:t>
      </w:r>
      <w:r>
        <w:rPr>
          <w:rFonts w:ascii="Arial" w:hAnsi="Arial" w:cs="Arial"/>
          <w:color w:val="000000"/>
          <w:spacing w:val="1"/>
          <w:sz w:val="20"/>
        </w:rPr>
        <w:tab/>
      </w:r>
      <w:r w:rsidRPr="00AA5E94">
        <w:rPr>
          <w:rFonts w:ascii="Arial" w:hAnsi="Arial" w:cs="Arial"/>
          <w:sz w:val="20"/>
        </w:rPr>
        <w:t>Add to the last sentence of RRS 47.2- Limitations on Equipment &amp; Crew, “… unless that person was placed on board by the OA and they have been retrieved from the water by a support boat or official boat.”</w:t>
      </w:r>
    </w:p>
    <w:p w:rsidR="00AA5E94" w:rsidRDefault="00AA5E94" w:rsidP="00AA5E94">
      <w:pPr>
        <w:rPr>
          <w:rFonts w:ascii="Arial" w:hAnsi="Arial" w:cs="Arial"/>
          <w:sz w:val="20"/>
        </w:rPr>
      </w:pPr>
    </w:p>
    <w:p w:rsidR="00AA5E94" w:rsidRPr="00AA5E94" w:rsidRDefault="00AA5E94" w:rsidP="00AA5E94">
      <w:pPr>
        <w:ind w:left="567" w:hanging="567"/>
        <w:rPr>
          <w:rFonts w:ascii="Arial" w:hAnsi="Arial" w:cs="Arial"/>
          <w:sz w:val="20"/>
        </w:rPr>
      </w:pPr>
      <w:r>
        <w:rPr>
          <w:rFonts w:ascii="Arial" w:hAnsi="Arial" w:cs="Arial"/>
          <w:sz w:val="20"/>
        </w:rPr>
        <w:t>1.10</w:t>
      </w:r>
      <w:r>
        <w:rPr>
          <w:rFonts w:ascii="Arial" w:hAnsi="Arial" w:cs="Arial"/>
          <w:sz w:val="20"/>
        </w:rPr>
        <w:tab/>
      </w:r>
      <w:r w:rsidRPr="00AA5E94">
        <w:rPr>
          <w:rFonts w:ascii="Arial" w:hAnsi="Arial" w:cs="Arial"/>
          <w:sz w:val="20"/>
        </w:rPr>
        <w:t xml:space="preserve">Add C 7.4 d: “If the first boat has finished leaving the second boat in a match owing a penalty, the umpires may signal according to C 5.5 that outstanding penalty is now completed and remove the </w:t>
      </w:r>
      <w:r w:rsidRPr="00AA5E94">
        <w:rPr>
          <w:rFonts w:ascii="Arial" w:hAnsi="Arial" w:cs="Arial"/>
          <w:sz w:val="20"/>
        </w:rPr>
        <w:lastRenderedPageBreak/>
        <w:t>corresponding penalty flag. Once they have then finished, the second boat may be scored with a loss without the requirement of completing their penalty turn before finishing.”</w:t>
      </w:r>
    </w:p>
    <w:p w:rsidR="00AA5E94" w:rsidRDefault="00AA5E94" w:rsidP="00AA5E94">
      <w:pPr>
        <w:ind w:left="1437" w:hanging="720"/>
        <w:rPr>
          <w:rFonts w:ascii="Times New Roman" w:hAnsi="Times New Roman"/>
          <w:sz w:val="20"/>
        </w:rPr>
      </w:pPr>
    </w:p>
    <w:p w:rsidR="00184A65" w:rsidRPr="00AA5E94" w:rsidRDefault="00184A65" w:rsidP="00BF0544">
      <w:pPr>
        <w:spacing w:before="120"/>
        <w:ind w:left="567" w:hanging="567"/>
        <w:rPr>
          <w:rFonts w:ascii="Arial" w:hAnsi="Arial" w:cs="Arial"/>
          <w:sz w:val="20"/>
        </w:rPr>
      </w:pPr>
    </w:p>
    <w:p w:rsidR="00BF0544" w:rsidRDefault="00BF0544" w:rsidP="00BF0544">
      <w:pPr>
        <w:spacing w:before="120"/>
        <w:ind w:left="567" w:hanging="567"/>
        <w:rPr>
          <w:rFonts w:ascii="Arial" w:hAnsi="Arial" w:cs="Arial"/>
          <w:sz w:val="20"/>
        </w:rPr>
      </w:pPr>
      <w:r>
        <w:rPr>
          <w:rFonts w:ascii="Arial" w:hAnsi="Arial" w:cs="Arial"/>
          <w:b/>
          <w:sz w:val="20"/>
        </w:rPr>
        <w:t>Note</w:t>
      </w:r>
      <w:r>
        <w:rPr>
          <w:rFonts w:ascii="Arial" w:hAnsi="Arial" w:cs="Arial"/>
          <w:sz w:val="20"/>
        </w:rPr>
        <w:t xml:space="preserve"> </w:t>
      </w:r>
      <w:r>
        <w:rPr>
          <w:rFonts w:ascii="Arial" w:hAnsi="Arial" w:cs="Arial"/>
          <w:sz w:val="20"/>
        </w:rPr>
        <w:tab/>
        <w:t xml:space="preserve">that ISAF has approved a change to Appendix C from January 1, 2015 as follows: Delete current rule C2.9 and replace with: </w:t>
      </w:r>
      <w:r>
        <w:rPr>
          <w:rFonts w:ascii="Arial" w:hAnsi="Arial" w:cs="Arial"/>
          <w:b/>
          <w:sz w:val="20"/>
        </w:rPr>
        <w:t xml:space="preserve">C2.9 </w:t>
      </w:r>
      <w:r>
        <w:rPr>
          <w:rFonts w:ascii="Arial" w:hAnsi="Arial" w:cs="Arial"/>
          <w:sz w:val="20"/>
        </w:rPr>
        <w:t>Rule 22.3 is deleted.</w:t>
      </w:r>
    </w:p>
    <w:p w:rsidR="00AA5E94" w:rsidRPr="008D48F0" w:rsidRDefault="00AA5E94" w:rsidP="00BF0544">
      <w:pPr>
        <w:spacing w:before="120"/>
        <w:ind w:left="567" w:hanging="567"/>
        <w:rPr>
          <w:rFonts w:ascii="Arial" w:hAnsi="Arial" w:cs="Arial"/>
          <w:sz w:val="20"/>
        </w:rPr>
      </w:pPr>
    </w:p>
    <w:p w:rsidR="00BF0544" w:rsidRPr="002C4297" w:rsidRDefault="00BF0544" w:rsidP="00BF0544">
      <w:pPr>
        <w:spacing w:before="120"/>
        <w:ind w:left="567" w:hanging="567"/>
        <w:rPr>
          <w:rFonts w:ascii="Arial" w:hAnsi="Arial" w:cs="Arial"/>
          <w:b/>
          <w:sz w:val="20"/>
        </w:rPr>
      </w:pPr>
      <w:r>
        <w:rPr>
          <w:rFonts w:ascii="Arial" w:hAnsi="Arial" w:cs="Arial"/>
          <w:b/>
          <w:sz w:val="20"/>
        </w:rPr>
        <w:t>2</w:t>
      </w:r>
      <w:r>
        <w:rPr>
          <w:rFonts w:ascii="Arial" w:hAnsi="Arial" w:cs="Arial"/>
          <w:b/>
          <w:sz w:val="20"/>
        </w:rPr>
        <w:tab/>
      </w:r>
      <w:r w:rsidRPr="002C4297">
        <w:rPr>
          <w:rFonts w:ascii="Arial" w:hAnsi="Arial" w:cs="Arial"/>
          <w:b/>
          <w:sz w:val="20"/>
        </w:rPr>
        <w:t>ENTRIES and ELIGIBILITY</w:t>
      </w:r>
    </w:p>
    <w:p w:rsidR="00BF0544" w:rsidRPr="002C4297" w:rsidRDefault="00BF0544" w:rsidP="00BF0544">
      <w:pPr>
        <w:spacing w:before="120"/>
        <w:ind w:left="567" w:hanging="567"/>
        <w:rPr>
          <w:rFonts w:ascii="Arial" w:hAnsi="Arial" w:cs="Arial"/>
          <w:sz w:val="20"/>
        </w:rPr>
      </w:pPr>
      <w:r>
        <w:rPr>
          <w:rFonts w:ascii="Arial" w:hAnsi="Arial" w:cs="Arial"/>
          <w:sz w:val="20"/>
        </w:rPr>
        <w:t>2.1</w:t>
      </w:r>
      <w:r>
        <w:rPr>
          <w:rFonts w:ascii="Arial" w:hAnsi="Arial" w:cs="Arial"/>
          <w:sz w:val="20"/>
        </w:rPr>
        <w:tab/>
      </w:r>
      <w:r w:rsidRPr="002C4297">
        <w:rPr>
          <w:rFonts w:ascii="Arial" w:hAnsi="Arial" w:cs="Arial"/>
          <w:sz w:val="20"/>
        </w:rPr>
        <w:t>Only skippers invited by the OA are eligible for the event. The skippers are listed in SI Addendum A.</w:t>
      </w:r>
    </w:p>
    <w:p w:rsidR="00BF0544" w:rsidRPr="002C4297" w:rsidRDefault="00BF0544" w:rsidP="00BF0544">
      <w:pPr>
        <w:spacing w:before="120"/>
        <w:ind w:left="567" w:hanging="567"/>
        <w:rPr>
          <w:rFonts w:ascii="Arial" w:hAnsi="Arial" w:cs="Arial"/>
          <w:sz w:val="20"/>
        </w:rPr>
      </w:pPr>
      <w:r>
        <w:rPr>
          <w:rFonts w:ascii="Arial" w:hAnsi="Arial" w:cs="Arial"/>
          <w:sz w:val="20"/>
        </w:rPr>
        <w:t>2.2</w:t>
      </w:r>
      <w:r>
        <w:rPr>
          <w:rFonts w:ascii="Arial" w:hAnsi="Arial" w:cs="Arial"/>
          <w:sz w:val="20"/>
        </w:rPr>
        <w:tab/>
      </w:r>
      <w:r w:rsidRPr="002C4297">
        <w:rPr>
          <w:rFonts w:ascii="Arial" w:hAnsi="Arial" w:cs="Arial"/>
          <w:sz w:val="20"/>
        </w:rPr>
        <w:t xml:space="preserve">To remain eligible the entire crew shall complete registration, pay any entry fee, deposit </w:t>
      </w:r>
      <w:r w:rsidR="00B9343D">
        <w:rPr>
          <w:rFonts w:ascii="Arial" w:hAnsi="Arial" w:cs="Arial"/>
          <w:sz w:val="20"/>
        </w:rPr>
        <w:t xml:space="preserve">            $US </w:t>
      </w:r>
      <w:r w:rsidR="00B9343D" w:rsidRPr="00B9343D">
        <w:rPr>
          <w:rFonts w:ascii="Arial" w:hAnsi="Arial" w:cs="Arial"/>
          <w:sz w:val="20"/>
        </w:rPr>
        <w:t>1000.00</w:t>
      </w:r>
      <w:r w:rsidRPr="00B9343D">
        <w:rPr>
          <w:rFonts w:ascii="Arial" w:hAnsi="Arial" w:cs="Arial"/>
          <w:sz w:val="20"/>
        </w:rPr>
        <w:t xml:space="preserve"> </w:t>
      </w:r>
      <w:r w:rsidRPr="00933B47">
        <w:rPr>
          <w:rFonts w:ascii="Arial" w:hAnsi="Arial" w:cs="Arial"/>
          <w:sz w:val="20"/>
        </w:rPr>
        <w:t>for damage and complete</w:t>
      </w:r>
      <w:r w:rsidRPr="002C4297">
        <w:rPr>
          <w:rFonts w:ascii="Arial" w:hAnsi="Arial" w:cs="Arial"/>
          <w:sz w:val="20"/>
        </w:rPr>
        <w:t xml:space="preserve"> crew weighing, all between </w:t>
      </w:r>
      <w:r w:rsidR="00B9343D">
        <w:rPr>
          <w:rFonts w:ascii="Arial" w:hAnsi="Arial" w:cs="Arial"/>
          <w:sz w:val="20"/>
        </w:rPr>
        <w:t xml:space="preserve">1000 and 1700 on Thursday, 03 December 2015 </w:t>
      </w:r>
      <w:r w:rsidRPr="002C4297">
        <w:rPr>
          <w:rFonts w:ascii="Arial" w:hAnsi="Arial" w:cs="Arial"/>
          <w:sz w:val="20"/>
        </w:rPr>
        <w:t>unless extended by the OA.</w:t>
      </w:r>
    </w:p>
    <w:p w:rsidR="00BF0544" w:rsidRPr="002C4297" w:rsidRDefault="00BF0544" w:rsidP="00BF0544">
      <w:pPr>
        <w:spacing w:before="120"/>
        <w:ind w:left="567" w:hanging="567"/>
        <w:rPr>
          <w:rFonts w:ascii="Arial" w:hAnsi="Arial" w:cs="Arial"/>
          <w:sz w:val="20"/>
        </w:rPr>
      </w:pPr>
      <w:r>
        <w:rPr>
          <w:rFonts w:ascii="Arial" w:hAnsi="Arial" w:cs="Arial"/>
          <w:sz w:val="20"/>
        </w:rPr>
        <w:t>2.3</w:t>
      </w:r>
      <w:r>
        <w:rPr>
          <w:rFonts w:ascii="Arial" w:hAnsi="Arial" w:cs="Arial"/>
          <w:sz w:val="20"/>
        </w:rPr>
        <w:tab/>
      </w:r>
      <w:r w:rsidRPr="002C4297">
        <w:rPr>
          <w:rFonts w:ascii="Arial" w:hAnsi="Arial" w:cs="Arial"/>
          <w:sz w:val="20"/>
        </w:rPr>
        <w:t>The damage deposit is the limit of liability of each skipper for each incident. In the event that a deduction is made from the deposit, the skipper will be required to restore the deposit to the original value to maintain eligibility.</w:t>
      </w:r>
    </w:p>
    <w:p w:rsidR="00BF0544" w:rsidRPr="002C4297" w:rsidRDefault="00BF0544" w:rsidP="00BF0544">
      <w:pPr>
        <w:spacing w:before="120"/>
        <w:ind w:left="567" w:hanging="567"/>
        <w:rPr>
          <w:rFonts w:ascii="Arial" w:hAnsi="Arial" w:cs="Arial"/>
          <w:sz w:val="20"/>
        </w:rPr>
      </w:pPr>
      <w:r>
        <w:rPr>
          <w:rFonts w:ascii="Arial" w:hAnsi="Arial" w:cs="Arial"/>
          <w:sz w:val="20"/>
        </w:rPr>
        <w:t>2.4</w:t>
      </w:r>
      <w:r>
        <w:rPr>
          <w:rFonts w:ascii="Arial" w:hAnsi="Arial" w:cs="Arial"/>
          <w:sz w:val="20"/>
        </w:rPr>
        <w:tab/>
      </w:r>
      <w:r w:rsidRPr="002C4297">
        <w:rPr>
          <w:rFonts w:ascii="Arial" w:hAnsi="Arial" w:cs="Arial"/>
          <w:sz w:val="20"/>
        </w:rPr>
        <w:t>Each skipper is responsible for the damage or loss to their boat unless responsibility is otherwise assigned by the umpires or PC.</w:t>
      </w:r>
    </w:p>
    <w:p w:rsidR="00BF0544" w:rsidRPr="002C4297" w:rsidRDefault="00BF0544" w:rsidP="00BF0544">
      <w:pPr>
        <w:spacing w:before="120"/>
        <w:ind w:left="567" w:hanging="567"/>
        <w:rPr>
          <w:rFonts w:ascii="Arial" w:hAnsi="Arial" w:cs="Arial"/>
          <w:sz w:val="20"/>
        </w:rPr>
      </w:pPr>
      <w:r>
        <w:rPr>
          <w:rFonts w:ascii="Arial" w:hAnsi="Arial" w:cs="Arial"/>
          <w:sz w:val="20"/>
        </w:rPr>
        <w:t>2.5</w:t>
      </w:r>
      <w:r>
        <w:rPr>
          <w:rFonts w:ascii="Arial" w:hAnsi="Arial" w:cs="Arial"/>
          <w:sz w:val="20"/>
        </w:rPr>
        <w:tab/>
      </w:r>
      <w:r w:rsidRPr="002C4297">
        <w:rPr>
          <w:rFonts w:ascii="Arial" w:hAnsi="Arial" w:cs="Arial"/>
          <w:sz w:val="20"/>
        </w:rPr>
        <w:t>After the warning signal for a match, the registered skipper shall not leave the helm, except in an emergency.</w:t>
      </w:r>
    </w:p>
    <w:p w:rsidR="00BF0544" w:rsidRPr="002C4297" w:rsidRDefault="00BF0544" w:rsidP="00BF0544">
      <w:pPr>
        <w:spacing w:before="120"/>
        <w:ind w:left="567" w:hanging="567"/>
        <w:rPr>
          <w:rFonts w:ascii="Arial" w:hAnsi="Arial" w:cs="Arial"/>
          <w:sz w:val="20"/>
        </w:rPr>
      </w:pPr>
      <w:r>
        <w:rPr>
          <w:rFonts w:ascii="Arial" w:hAnsi="Arial" w:cs="Arial"/>
          <w:sz w:val="20"/>
        </w:rPr>
        <w:t>2.6</w:t>
      </w:r>
      <w:r>
        <w:rPr>
          <w:rFonts w:ascii="Arial" w:hAnsi="Arial" w:cs="Arial"/>
          <w:sz w:val="20"/>
        </w:rPr>
        <w:tab/>
      </w:r>
      <w:r w:rsidRPr="002C4297">
        <w:rPr>
          <w:rFonts w:ascii="Arial" w:hAnsi="Arial" w:cs="Arial"/>
          <w:sz w:val="20"/>
        </w:rPr>
        <w:t xml:space="preserve">When a registered skipper is unable to continue in the event, the </w:t>
      </w:r>
      <w:r w:rsidR="00422657">
        <w:rPr>
          <w:rFonts w:ascii="Arial" w:hAnsi="Arial" w:cs="Arial"/>
          <w:sz w:val="20"/>
        </w:rPr>
        <w:t xml:space="preserve">OA </w:t>
      </w:r>
      <w:r w:rsidRPr="002C4297">
        <w:rPr>
          <w:rFonts w:ascii="Arial" w:hAnsi="Arial" w:cs="Arial"/>
          <w:sz w:val="20"/>
        </w:rPr>
        <w:t>may authorise an original crew member to substitute.</w:t>
      </w:r>
    </w:p>
    <w:p w:rsidR="00BF0544" w:rsidRDefault="00BF0544" w:rsidP="00BF0544">
      <w:pPr>
        <w:spacing w:before="120"/>
        <w:ind w:left="567" w:hanging="567"/>
        <w:rPr>
          <w:rFonts w:ascii="Arial" w:hAnsi="Arial" w:cs="Arial"/>
          <w:sz w:val="20"/>
        </w:rPr>
      </w:pPr>
      <w:r>
        <w:rPr>
          <w:rFonts w:ascii="Arial" w:hAnsi="Arial" w:cs="Arial"/>
          <w:sz w:val="20"/>
        </w:rPr>
        <w:t>2.7</w:t>
      </w:r>
      <w:r>
        <w:rPr>
          <w:rFonts w:ascii="Arial" w:hAnsi="Arial" w:cs="Arial"/>
          <w:sz w:val="20"/>
        </w:rPr>
        <w:tab/>
      </w:r>
      <w:r w:rsidRPr="002C4297">
        <w:rPr>
          <w:rFonts w:ascii="Arial" w:hAnsi="Arial" w:cs="Arial"/>
          <w:sz w:val="20"/>
        </w:rPr>
        <w:t xml:space="preserve">When a registered crew member is unable to continue in the event, the </w:t>
      </w:r>
      <w:r w:rsidR="00422657">
        <w:rPr>
          <w:rFonts w:ascii="Arial" w:hAnsi="Arial" w:cs="Arial"/>
          <w:sz w:val="20"/>
        </w:rPr>
        <w:t xml:space="preserve">OA </w:t>
      </w:r>
      <w:r w:rsidRPr="002C4297">
        <w:rPr>
          <w:rFonts w:ascii="Arial" w:hAnsi="Arial" w:cs="Arial"/>
          <w:sz w:val="20"/>
        </w:rPr>
        <w:t>may authorise a substitute, a temporary substitute or other adjustment.</w:t>
      </w:r>
    </w:p>
    <w:p w:rsidR="00BF0544" w:rsidRPr="002C4297" w:rsidRDefault="00BF0544" w:rsidP="00BF0544">
      <w:pPr>
        <w:spacing w:before="120"/>
        <w:ind w:left="567" w:hanging="567"/>
        <w:rPr>
          <w:rFonts w:ascii="Arial" w:hAnsi="Arial" w:cs="Arial"/>
          <w:sz w:val="20"/>
        </w:rPr>
      </w:pPr>
    </w:p>
    <w:p w:rsidR="00BF0544" w:rsidRPr="002C4297" w:rsidRDefault="00BF0544" w:rsidP="00BF0544">
      <w:pPr>
        <w:spacing w:before="120"/>
        <w:ind w:left="567" w:hanging="567"/>
        <w:rPr>
          <w:rFonts w:ascii="Arial" w:hAnsi="Arial" w:cs="Arial"/>
          <w:b/>
          <w:sz w:val="20"/>
        </w:rPr>
      </w:pPr>
      <w:r>
        <w:rPr>
          <w:rFonts w:ascii="Arial" w:hAnsi="Arial" w:cs="Arial"/>
          <w:b/>
          <w:sz w:val="20"/>
        </w:rPr>
        <w:t>3</w:t>
      </w:r>
      <w:r>
        <w:rPr>
          <w:rFonts w:ascii="Arial" w:hAnsi="Arial" w:cs="Arial"/>
          <w:b/>
          <w:sz w:val="20"/>
        </w:rPr>
        <w:tab/>
      </w:r>
      <w:r w:rsidRPr="002C4297">
        <w:rPr>
          <w:rFonts w:ascii="Arial" w:hAnsi="Arial" w:cs="Arial"/>
          <w:b/>
          <w:sz w:val="20"/>
        </w:rPr>
        <w:t>COMMUNICATIONS WITH COMPETITORS</w:t>
      </w:r>
    </w:p>
    <w:p w:rsidR="00422657" w:rsidRPr="00422657" w:rsidRDefault="00BF0544" w:rsidP="00422657">
      <w:pPr>
        <w:pStyle w:val="BodyTextIndent31"/>
        <w:rPr>
          <w:rFonts w:ascii="Arial" w:eastAsia="Times New Roman Bold" w:hAnsi="Arial" w:cs="Arial"/>
          <w:b/>
          <w:bCs/>
        </w:rPr>
      </w:pPr>
      <w:r>
        <w:rPr>
          <w:rFonts w:ascii="Arial" w:hAnsi="Arial" w:cs="Arial"/>
        </w:rPr>
        <w:t>3.1</w:t>
      </w:r>
      <w:r>
        <w:rPr>
          <w:rFonts w:ascii="Arial" w:hAnsi="Arial" w:cs="Arial"/>
        </w:rPr>
        <w:tab/>
      </w:r>
      <w:r w:rsidRPr="002C4297">
        <w:rPr>
          <w:rFonts w:ascii="Arial" w:hAnsi="Arial" w:cs="Arial"/>
        </w:rPr>
        <w:t xml:space="preserve">Notices to competitors will be posted on the official notice board located </w:t>
      </w:r>
      <w:r w:rsidRPr="00422657">
        <w:rPr>
          <w:rFonts w:ascii="Arial" w:hAnsi="Arial" w:cs="Arial"/>
        </w:rPr>
        <w:t>at</w:t>
      </w:r>
      <w:r w:rsidR="00422657" w:rsidRPr="00422657">
        <w:rPr>
          <w:rFonts w:ascii="Arial" w:hAnsi="Arial" w:cs="Arial"/>
        </w:rPr>
        <w:t xml:space="preserve"> the event headquarters at Yacht Haven Grande.</w:t>
      </w:r>
    </w:p>
    <w:p w:rsidR="00422657" w:rsidRDefault="00BF0544" w:rsidP="00422657">
      <w:pPr>
        <w:pStyle w:val="BodyTextIndent31"/>
        <w:rPr>
          <w:rFonts w:ascii="Times New Roman Bold" w:eastAsia="Times New Roman Bold" w:hAnsi="Times New Roman Bold" w:cs="Times New Roman Bold"/>
          <w:b/>
          <w:bCs/>
        </w:rPr>
      </w:pPr>
      <w:r w:rsidRPr="002C4297">
        <w:rPr>
          <w:rFonts w:ascii="Arial" w:hAnsi="Arial" w:cs="Arial"/>
        </w:rPr>
        <w:t>.</w:t>
      </w:r>
      <w:r>
        <w:rPr>
          <w:rFonts w:ascii="Arial" w:hAnsi="Arial" w:cs="Arial"/>
        </w:rPr>
        <w:t>3.2</w:t>
      </w:r>
      <w:r>
        <w:rPr>
          <w:rFonts w:ascii="Arial" w:hAnsi="Arial" w:cs="Arial"/>
        </w:rPr>
        <w:tab/>
      </w:r>
      <w:r w:rsidRPr="001B2CFC">
        <w:rPr>
          <w:rFonts w:ascii="Arial" w:hAnsi="Arial" w:cs="Arial"/>
        </w:rPr>
        <w:t>Signals made ashore will be displayed from</w:t>
      </w:r>
      <w:r w:rsidR="00422657">
        <w:rPr>
          <w:rFonts w:ascii="Arial" w:hAnsi="Arial" w:cs="Arial"/>
        </w:rPr>
        <w:t xml:space="preserve"> </w:t>
      </w:r>
      <w:r w:rsidR="00422657" w:rsidRPr="00422657">
        <w:rPr>
          <w:rFonts w:ascii="Arial" w:hAnsi="Arial" w:cs="Arial"/>
        </w:rPr>
        <w:t>the event headquarters at Yacht Haven Grande</w:t>
      </w:r>
      <w:r w:rsidR="00422657">
        <w:t>.</w:t>
      </w:r>
    </w:p>
    <w:p w:rsidR="00BF0544" w:rsidRPr="001B2CFC" w:rsidRDefault="00BF0544" w:rsidP="00BF0544">
      <w:pPr>
        <w:spacing w:before="120"/>
        <w:ind w:left="567" w:hanging="567"/>
        <w:rPr>
          <w:rFonts w:ascii="Arial" w:hAnsi="Arial" w:cs="Arial"/>
          <w:sz w:val="20"/>
        </w:rPr>
      </w:pPr>
      <w:r w:rsidRPr="001B2CFC">
        <w:rPr>
          <w:rFonts w:ascii="Arial" w:hAnsi="Arial" w:cs="Arial"/>
          <w:sz w:val="20"/>
        </w:rPr>
        <w:t>.</w:t>
      </w:r>
    </w:p>
    <w:p w:rsidR="00BF0544" w:rsidRPr="001B2CFC" w:rsidRDefault="00BF0544" w:rsidP="00BF0544">
      <w:pPr>
        <w:spacing w:before="120"/>
        <w:ind w:left="567" w:hanging="567"/>
        <w:rPr>
          <w:rFonts w:ascii="Arial" w:hAnsi="Arial" w:cs="Arial"/>
          <w:sz w:val="20"/>
        </w:rPr>
      </w:pPr>
      <w:r>
        <w:rPr>
          <w:rFonts w:ascii="Arial" w:hAnsi="Arial" w:cs="Arial"/>
          <w:sz w:val="20"/>
        </w:rPr>
        <w:t>3.3</w:t>
      </w:r>
      <w:r>
        <w:rPr>
          <w:rFonts w:ascii="Arial" w:hAnsi="Arial" w:cs="Arial"/>
          <w:sz w:val="20"/>
        </w:rPr>
        <w:tab/>
      </w:r>
      <w:r w:rsidRPr="001B2CFC">
        <w:rPr>
          <w:rFonts w:ascii="Arial" w:hAnsi="Arial" w:cs="Arial"/>
          <w:sz w:val="20"/>
        </w:rPr>
        <w:t>Skippers shall attend the first briefing, which will be at</w:t>
      </w:r>
      <w:r w:rsidR="00422657">
        <w:rPr>
          <w:rFonts w:ascii="Arial" w:hAnsi="Arial" w:cs="Arial"/>
          <w:sz w:val="20"/>
        </w:rPr>
        <w:t xml:space="preserve"> </w:t>
      </w:r>
      <w:r w:rsidR="00422657" w:rsidRPr="00422657">
        <w:rPr>
          <w:rFonts w:ascii="Arial" w:hAnsi="Arial" w:cs="Arial"/>
          <w:sz w:val="20"/>
        </w:rPr>
        <w:t>1730 on November 21</w:t>
      </w:r>
      <w:r w:rsidR="00422657" w:rsidRPr="00422657">
        <w:rPr>
          <w:rFonts w:ascii="Arial" w:hAnsi="Arial" w:cs="Arial"/>
          <w:sz w:val="20"/>
          <w:vertAlign w:val="superscript"/>
        </w:rPr>
        <w:t xml:space="preserve">, </w:t>
      </w:r>
      <w:r w:rsidR="00422657" w:rsidRPr="00422657">
        <w:rPr>
          <w:rFonts w:ascii="Arial" w:hAnsi="Arial" w:cs="Arial"/>
          <w:sz w:val="20"/>
        </w:rPr>
        <w:t>2013</w:t>
      </w:r>
      <w:r w:rsidR="00422657">
        <w:rPr>
          <w:rFonts w:ascii="Arial" w:hAnsi="Arial" w:cs="Arial"/>
          <w:sz w:val="20"/>
        </w:rPr>
        <w:t xml:space="preserve"> </w:t>
      </w:r>
      <w:r w:rsidR="00422657" w:rsidRPr="00422657">
        <w:rPr>
          <w:rFonts w:ascii="Arial" w:hAnsi="Arial" w:cs="Arial"/>
          <w:sz w:val="20"/>
        </w:rPr>
        <w:t>at the Yacht Haven Grande</w:t>
      </w:r>
      <w:r w:rsidRPr="00422657">
        <w:rPr>
          <w:rFonts w:ascii="Arial" w:hAnsi="Arial" w:cs="Arial"/>
          <w:sz w:val="20"/>
        </w:rPr>
        <w:t xml:space="preserve">, </w:t>
      </w:r>
      <w:r w:rsidRPr="001B2CFC">
        <w:rPr>
          <w:rFonts w:ascii="Arial" w:hAnsi="Arial" w:cs="Arial"/>
          <w:sz w:val="20"/>
        </w:rPr>
        <w:t>unless excused by the OA.</w:t>
      </w:r>
    </w:p>
    <w:p w:rsidR="00BF0544" w:rsidRPr="00422657" w:rsidRDefault="00BF0544" w:rsidP="00BF0544">
      <w:pPr>
        <w:spacing w:before="120"/>
        <w:ind w:left="567" w:hanging="567"/>
        <w:rPr>
          <w:rFonts w:ascii="Arial" w:hAnsi="Arial" w:cs="Arial"/>
          <w:sz w:val="20"/>
        </w:rPr>
      </w:pPr>
      <w:r>
        <w:rPr>
          <w:rFonts w:ascii="Arial" w:hAnsi="Arial" w:cs="Arial"/>
          <w:sz w:val="20"/>
        </w:rPr>
        <w:t>3.4</w:t>
      </w:r>
      <w:r>
        <w:rPr>
          <w:rFonts w:ascii="Arial" w:hAnsi="Arial" w:cs="Arial"/>
          <w:sz w:val="20"/>
        </w:rPr>
        <w:tab/>
      </w:r>
      <w:r w:rsidRPr="001B2CFC">
        <w:rPr>
          <w:rFonts w:ascii="Arial" w:hAnsi="Arial" w:cs="Arial"/>
          <w:sz w:val="20"/>
        </w:rPr>
        <w:t xml:space="preserve">The first meeting with the umpires will be </w:t>
      </w:r>
      <w:r w:rsidR="00422657">
        <w:rPr>
          <w:rFonts w:ascii="Arial" w:hAnsi="Arial" w:cs="Arial"/>
          <w:sz w:val="20"/>
        </w:rPr>
        <w:t>immediately</w:t>
      </w:r>
      <w:r w:rsidRPr="001B2CFC">
        <w:rPr>
          <w:rFonts w:ascii="Arial" w:hAnsi="Arial" w:cs="Arial"/>
          <w:sz w:val="20"/>
        </w:rPr>
        <w:t xml:space="preserve"> </w:t>
      </w:r>
      <w:r w:rsidR="00422657" w:rsidRPr="00422657">
        <w:rPr>
          <w:rFonts w:ascii="Arial" w:hAnsi="Arial" w:cs="Arial"/>
          <w:sz w:val="20"/>
        </w:rPr>
        <w:t>following the first briefing at Yacht Have Grande.</w:t>
      </w:r>
    </w:p>
    <w:p w:rsidR="00BF0544" w:rsidRPr="00422657" w:rsidRDefault="00BF0544" w:rsidP="00BF0544">
      <w:pPr>
        <w:spacing w:before="120"/>
        <w:ind w:left="567" w:hanging="567"/>
        <w:rPr>
          <w:rFonts w:ascii="Arial" w:hAnsi="Arial" w:cs="Arial"/>
          <w:sz w:val="20"/>
        </w:rPr>
      </w:pPr>
      <w:r>
        <w:rPr>
          <w:rFonts w:ascii="Arial" w:hAnsi="Arial" w:cs="Arial"/>
          <w:sz w:val="20"/>
        </w:rPr>
        <w:t>3.5</w:t>
      </w:r>
      <w:r>
        <w:rPr>
          <w:rFonts w:ascii="Arial" w:hAnsi="Arial" w:cs="Arial"/>
          <w:sz w:val="20"/>
        </w:rPr>
        <w:tab/>
      </w:r>
      <w:r w:rsidRPr="001B2CFC">
        <w:rPr>
          <w:rFonts w:ascii="Arial" w:hAnsi="Arial" w:cs="Arial"/>
          <w:sz w:val="20"/>
        </w:rPr>
        <w:t xml:space="preserve">A daily morning meeting will start at </w:t>
      </w:r>
      <w:r w:rsidR="00422657">
        <w:t xml:space="preserve">start at </w:t>
      </w:r>
      <w:r w:rsidR="00422657" w:rsidRPr="00422657">
        <w:rPr>
          <w:rFonts w:ascii="Arial" w:hAnsi="Arial" w:cs="Arial"/>
        </w:rPr>
        <w:t>0745 at the event headquarters at Yacht Haven Grande</w:t>
      </w:r>
      <w:r w:rsidR="00422657">
        <w:rPr>
          <w:rFonts w:ascii="Arial" w:hAnsi="Arial" w:cs="Arial"/>
        </w:rPr>
        <w:t>.</w:t>
      </w:r>
    </w:p>
    <w:p w:rsidR="00BF0544" w:rsidRPr="00422657" w:rsidRDefault="00BF0544" w:rsidP="00BF0544">
      <w:pPr>
        <w:spacing w:before="120"/>
        <w:ind w:left="567" w:hanging="567"/>
        <w:rPr>
          <w:rFonts w:ascii="Arial" w:hAnsi="Arial" w:cs="Arial"/>
          <w:sz w:val="20"/>
        </w:rPr>
      </w:pPr>
      <w:r>
        <w:rPr>
          <w:rFonts w:ascii="Arial" w:hAnsi="Arial" w:cs="Arial"/>
          <w:sz w:val="20"/>
        </w:rPr>
        <w:t>3.6</w:t>
      </w:r>
      <w:r>
        <w:rPr>
          <w:rFonts w:ascii="Arial" w:hAnsi="Arial" w:cs="Arial"/>
          <w:sz w:val="20"/>
        </w:rPr>
        <w:tab/>
      </w:r>
      <w:r w:rsidR="00422657" w:rsidRPr="00422657">
        <w:rPr>
          <w:rFonts w:ascii="Arial" w:hAnsi="Arial" w:cs="Arial"/>
        </w:rPr>
        <w:t>Skippers shall attend a press conference in the event tent at Yacht Haven Grande each day they race, starting approximately 30 minutes after the last race of the day. A debrief will follow immediately after the Press Conference.</w:t>
      </w:r>
    </w:p>
    <w:p w:rsidR="00BF0544" w:rsidRPr="001B2CFC" w:rsidRDefault="00BF0544" w:rsidP="00BF0544">
      <w:pPr>
        <w:spacing w:before="120"/>
        <w:ind w:left="567" w:hanging="567"/>
        <w:rPr>
          <w:rFonts w:ascii="Arial" w:hAnsi="Arial" w:cs="Arial"/>
          <w:sz w:val="20"/>
        </w:rPr>
      </w:pPr>
    </w:p>
    <w:p w:rsidR="00BF0544" w:rsidRPr="00BA30DE" w:rsidRDefault="00BF0544" w:rsidP="00BF0544">
      <w:pPr>
        <w:spacing w:before="120"/>
        <w:ind w:left="567" w:hanging="567"/>
        <w:rPr>
          <w:rFonts w:ascii="Arial" w:hAnsi="Arial" w:cs="Arial"/>
          <w:b/>
          <w:sz w:val="20"/>
        </w:rPr>
      </w:pPr>
      <w:r>
        <w:rPr>
          <w:rFonts w:ascii="Arial" w:hAnsi="Arial" w:cs="Arial"/>
          <w:b/>
          <w:sz w:val="20"/>
        </w:rPr>
        <w:t>4</w:t>
      </w:r>
      <w:r>
        <w:rPr>
          <w:rFonts w:ascii="Arial" w:hAnsi="Arial" w:cs="Arial"/>
          <w:b/>
          <w:sz w:val="20"/>
        </w:rPr>
        <w:tab/>
      </w:r>
      <w:r w:rsidRPr="00BA30DE">
        <w:rPr>
          <w:rFonts w:ascii="Arial" w:hAnsi="Arial" w:cs="Arial"/>
          <w:b/>
          <w:sz w:val="20"/>
        </w:rPr>
        <w:t>AMENDMENTS TO SAILING INSTRUCTIONS</w:t>
      </w:r>
    </w:p>
    <w:p w:rsidR="00BF0544" w:rsidRPr="00BA30DE" w:rsidRDefault="00BF0544" w:rsidP="00BF0544">
      <w:pPr>
        <w:spacing w:before="120"/>
        <w:ind w:left="567" w:hanging="567"/>
        <w:rPr>
          <w:rFonts w:ascii="Arial" w:hAnsi="Arial" w:cs="Arial"/>
          <w:sz w:val="20"/>
        </w:rPr>
      </w:pPr>
      <w:r>
        <w:rPr>
          <w:rFonts w:ascii="Arial" w:hAnsi="Arial" w:cs="Arial"/>
          <w:sz w:val="20"/>
        </w:rPr>
        <w:t>4.1</w:t>
      </w:r>
      <w:r>
        <w:rPr>
          <w:rFonts w:ascii="Arial" w:hAnsi="Arial" w:cs="Arial"/>
          <w:sz w:val="20"/>
        </w:rPr>
        <w:tab/>
      </w:r>
      <w:r w:rsidRPr="00BA30DE">
        <w:rPr>
          <w:rFonts w:ascii="Arial" w:hAnsi="Arial" w:cs="Arial"/>
          <w:sz w:val="20"/>
        </w:rPr>
        <w:t xml:space="preserve">Amendments to the SI made ashore will be posted at least </w:t>
      </w:r>
      <w:r w:rsidR="00422657">
        <w:rPr>
          <w:rFonts w:ascii="Arial" w:hAnsi="Arial" w:cs="Arial"/>
          <w:sz w:val="20"/>
        </w:rPr>
        <w:t xml:space="preserve">30 minutes </w:t>
      </w:r>
      <w:r w:rsidRPr="00BA30DE">
        <w:rPr>
          <w:rFonts w:ascii="Arial" w:hAnsi="Arial" w:cs="Arial"/>
          <w:sz w:val="20"/>
        </w:rPr>
        <w:t xml:space="preserve">before the start of any race affected and will be signed by </w:t>
      </w:r>
      <w:r w:rsidR="00422657">
        <w:rPr>
          <w:rFonts w:ascii="Arial" w:hAnsi="Arial" w:cs="Arial"/>
          <w:sz w:val="20"/>
        </w:rPr>
        <w:t>the RC and IJ representative.</w:t>
      </w:r>
    </w:p>
    <w:p w:rsidR="00BF0544" w:rsidRPr="00BA30DE" w:rsidRDefault="00BF0544" w:rsidP="00BF0544">
      <w:pPr>
        <w:spacing w:before="120"/>
        <w:ind w:left="567" w:hanging="567"/>
        <w:rPr>
          <w:rFonts w:ascii="Arial" w:hAnsi="Arial" w:cs="Arial"/>
          <w:sz w:val="20"/>
        </w:rPr>
      </w:pPr>
      <w:r>
        <w:rPr>
          <w:rFonts w:ascii="Arial" w:hAnsi="Arial" w:cs="Arial"/>
          <w:sz w:val="20"/>
        </w:rPr>
        <w:lastRenderedPageBreak/>
        <w:t>4.2</w:t>
      </w:r>
      <w:r>
        <w:rPr>
          <w:rFonts w:ascii="Arial" w:hAnsi="Arial" w:cs="Arial"/>
          <w:sz w:val="20"/>
        </w:rPr>
        <w:tab/>
      </w:r>
      <w:r w:rsidR="00EC25E1">
        <w:rPr>
          <w:rFonts w:ascii="Arial" w:hAnsi="Arial" w:cs="Arial"/>
          <w:sz w:val="20"/>
        </w:rPr>
        <w:t>Blank</w:t>
      </w:r>
      <w:r w:rsidRPr="00BA30DE">
        <w:rPr>
          <w:rFonts w:ascii="Arial" w:hAnsi="Arial" w:cs="Arial"/>
          <w:sz w:val="20"/>
        </w:rPr>
        <w:t xml:space="preserve"> </w:t>
      </w:r>
    </w:p>
    <w:p w:rsidR="00BF0544" w:rsidRDefault="00BF0544" w:rsidP="00BF0544">
      <w:pPr>
        <w:spacing w:before="120"/>
        <w:ind w:left="567" w:hanging="567"/>
        <w:rPr>
          <w:rFonts w:ascii="Arial" w:hAnsi="Arial" w:cs="Arial"/>
          <w:sz w:val="20"/>
        </w:rPr>
      </w:pPr>
      <w:r>
        <w:rPr>
          <w:rFonts w:ascii="Arial" w:hAnsi="Arial" w:cs="Arial"/>
          <w:sz w:val="20"/>
        </w:rPr>
        <w:t>4.3</w:t>
      </w:r>
      <w:r>
        <w:rPr>
          <w:rFonts w:ascii="Arial" w:hAnsi="Arial" w:cs="Arial"/>
          <w:sz w:val="20"/>
        </w:rPr>
        <w:tab/>
      </w:r>
      <w:r w:rsidRPr="00BA30DE">
        <w:rPr>
          <w:rFonts w:ascii="Arial" w:hAnsi="Arial" w:cs="Arial"/>
          <w:sz w:val="20"/>
        </w:rPr>
        <w:t>Amendments made afloat will be signalled by the display of flag 3rd substitute with three sound signals. An umpire may communicate these either verbally or in writing.</w:t>
      </w:r>
    </w:p>
    <w:p w:rsidR="00BF0544" w:rsidRPr="00BA30DE" w:rsidRDefault="00BF0544" w:rsidP="00BF0544">
      <w:pPr>
        <w:spacing w:before="120"/>
        <w:ind w:left="567" w:hanging="567"/>
        <w:rPr>
          <w:rFonts w:ascii="Arial" w:hAnsi="Arial" w:cs="Arial"/>
          <w:sz w:val="20"/>
        </w:rPr>
      </w:pPr>
    </w:p>
    <w:p w:rsidR="00BF0544" w:rsidRPr="00BA30DE" w:rsidRDefault="00BF0544" w:rsidP="00BF0544">
      <w:pPr>
        <w:spacing w:before="120"/>
        <w:ind w:left="567" w:hanging="567"/>
        <w:rPr>
          <w:rFonts w:ascii="Arial" w:hAnsi="Arial" w:cs="Arial"/>
          <w:b/>
          <w:sz w:val="20"/>
        </w:rPr>
      </w:pPr>
      <w:r>
        <w:rPr>
          <w:rFonts w:ascii="Arial" w:hAnsi="Arial" w:cs="Arial"/>
          <w:b/>
          <w:sz w:val="20"/>
        </w:rPr>
        <w:t>5</w:t>
      </w:r>
      <w:r>
        <w:rPr>
          <w:rFonts w:ascii="Arial" w:hAnsi="Arial" w:cs="Arial"/>
          <w:b/>
          <w:sz w:val="20"/>
        </w:rPr>
        <w:tab/>
      </w:r>
      <w:r w:rsidRPr="00BA30DE">
        <w:rPr>
          <w:rFonts w:ascii="Arial" w:hAnsi="Arial" w:cs="Arial"/>
          <w:b/>
          <w:sz w:val="20"/>
        </w:rPr>
        <w:t>BOATS and SAILS</w:t>
      </w:r>
    </w:p>
    <w:p w:rsidR="00BF0544" w:rsidRPr="00BA30DE" w:rsidRDefault="00BF0544" w:rsidP="00BF0544">
      <w:pPr>
        <w:spacing w:before="120"/>
        <w:ind w:left="567" w:hanging="567"/>
        <w:rPr>
          <w:rFonts w:ascii="Arial" w:hAnsi="Arial" w:cs="Arial"/>
          <w:sz w:val="20"/>
        </w:rPr>
      </w:pPr>
      <w:r>
        <w:rPr>
          <w:rFonts w:ascii="Arial" w:hAnsi="Arial" w:cs="Arial"/>
          <w:sz w:val="20"/>
        </w:rPr>
        <w:t>5.1</w:t>
      </w:r>
      <w:r>
        <w:rPr>
          <w:rFonts w:ascii="Arial" w:hAnsi="Arial" w:cs="Arial"/>
          <w:sz w:val="20"/>
        </w:rPr>
        <w:tab/>
      </w:r>
      <w:r w:rsidRPr="00516F57">
        <w:rPr>
          <w:rFonts w:ascii="Arial" w:hAnsi="Arial" w:cs="Arial"/>
          <w:b/>
          <w:sz w:val="20"/>
        </w:rPr>
        <w:t>Boats</w:t>
      </w:r>
    </w:p>
    <w:p w:rsidR="00BF0544" w:rsidRDefault="00BF0544" w:rsidP="00BF0544">
      <w:pPr>
        <w:spacing w:before="120"/>
        <w:ind w:left="1134" w:hanging="594"/>
        <w:rPr>
          <w:rFonts w:ascii="Arial" w:hAnsi="Arial" w:cs="Arial"/>
          <w:sz w:val="20"/>
        </w:rPr>
      </w:pPr>
      <w:r>
        <w:rPr>
          <w:rFonts w:ascii="Arial" w:hAnsi="Arial" w:cs="Arial"/>
          <w:sz w:val="20"/>
        </w:rPr>
        <w:t>(a)</w:t>
      </w:r>
      <w:r>
        <w:rPr>
          <w:rFonts w:ascii="Arial" w:hAnsi="Arial" w:cs="Arial"/>
          <w:sz w:val="20"/>
        </w:rPr>
        <w:tab/>
      </w:r>
      <w:proofErr w:type="gramStart"/>
      <w:r w:rsidRPr="00BA30DE">
        <w:rPr>
          <w:rFonts w:ascii="Arial" w:hAnsi="Arial" w:cs="Arial"/>
          <w:sz w:val="20"/>
        </w:rPr>
        <w:t>the</w:t>
      </w:r>
      <w:proofErr w:type="gramEnd"/>
      <w:r w:rsidRPr="00BA30DE">
        <w:rPr>
          <w:rFonts w:ascii="Arial" w:hAnsi="Arial" w:cs="Arial"/>
          <w:sz w:val="20"/>
        </w:rPr>
        <w:t xml:space="preserve"> event will be sailed </w:t>
      </w:r>
      <w:r w:rsidRPr="0095623F">
        <w:rPr>
          <w:rFonts w:ascii="Arial" w:hAnsi="Arial" w:cs="Arial"/>
          <w:sz w:val="20"/>
        </w:rPr>
        <w:t xml:space="preserve">in </w:t>
      </w:r>
      <w:r w:rsidR="00F336BB">
        <w:rPr>
          <w:rFonts w:ascii="Arial" w:hAnsi="Arial" w:cs="Arial"/>
          <w:sz w:val="20"/>
        </w:rPr>
        <w:t xml:space="preserve">IC 24 </w:t>
      </w:r>
      <w:r w:rsidRPr="00BA30DE">
        <w:rPr>
          <w:rFonts w:ascii="Arial" w:hAnsi="Arial" w:cs="Arial"/>
          <w:sz w:val="20"/>
        </w:rPr>
        <w:t>type boats.</w:t>
      </w:r>
    </w:p>
    <w:p w:rsidR="00A2746B" w:rsidRPr="00BA30DE" w:rsidRDefault="00A2746B" w:rsidP="00BF0544">
      <w:pPr>
        <w:spacing w:before="120"/>
        <w:ind w:left="1134" w:hanging="594"/>
        <w:rPr>
          <w:rFonts w:ascii="Arial" w:hAnsi="Arial" w:cs="Arial"/>
          <w:sz w:val="20"/>
        </w:rPr>
      </w:pPr>
      <w:r>
        <w:rPr>
          <w:rFonts w:ascii="Arial" w:hAnsi="Arial" w:cs="Arial"/>
          <w:sz w:val="20"/>
        </w:rPr>
        <w:t>(b)</w:t>
      </w:r>
      <w:r>
        <w:rPr>
          <w:rFonts w:ascii="Arial" w:hAnsi="Arial" w:cs="Arial"/>
          <w:sz w:val="20"/>
        </w:rPr>
        <w:tab/>
      </w:r>
      <w:proofErr w:type="gramStart"/>
      <w:r>
        <w:rPr>
          <w:rFonts w:ascii="Arial" w:hAnsi="Arial" w:cs="Arial"/>
          <w:sz w:val="20"/>
        </w:rPr>
        <w:t>extension</w:t>
      </w:r>
      <w:proofErr w:type="gramEnd"/>
      <w:r>
        <w:rPr>
          <w:rFonts w:ascii="Arial" w:hAnsi="Arial" w:cs="Arial"/>
          <w:sz w:val="20"/>
        </w:rPr>
        <w:t xml:space="preserve"> poles will be attached to the stern of the boat and are considered part of the boat.</w:t>
      </w:r>
    </w:p>
    <w:p w:rsidR="00BF0544" w:rsidRPr="00BA30DE" w:rsidRDefault="00A2746B" w:rsidP="00BF0544">
      <w:pPr>
        <w:spacing w:before="120"/>
        <w:ind w:left="1134" w:hanging="594"/>
        <w:rPr>
          <w:rFonts w:ascii="Arial" w:hAnsi="Arial" w:cs="Arial"/>
          <w:sz w:val="20"/>
        </w:rPr>
      </w:pPr>
      <w:r>
        <w:rPr>
          <w:rFonts w:ascii="Arial" w:hAnsi="Arial" w:cs="Arial"/>
          <w:sz w:val="20"/>
        </w:rPr>
        <w:t>(c</w:t>
      </w:r>
      <w:r w:rsidR="00BF0544">
        <w:rPr>
          <w:rFonts w:ascii="Arial" w:hAnsi="Arial" w:cs="Arial"/>
          <w:sz w:val="20"/>
        </w:rPr>
        <w:t>)</w:t>
      </w:r>
      <w:r w:rsidR="00BF0544">
        <w:rPr>
          <w:rFonts w:ascii="Arial" w:hAnsi="Arial" w:cs="Arial"/>
          <w:sz w:val="20"/>
        </w:rPr>
        <w:tab/>
      </w:r>
      <w:proofErr w:type="gramStart"/>
      <w:r w:rsidR="00BF0544" w:rsidRPr="00BA30DE">
        <w:rPr>
          <w:rFonts w:ascii="Arial" w:hAnsi="Arial" w:cs="Arial"/>
          <w:sz w:val="20"/>
        </w:rPr>
        <w:t>the</w:t>
      </w:r>
      <w:proofErr w:type="gramEnd"/>
      <w:r w:rsidR="00BF0544" w:rsidRPr="00BA30DE">
        <w:rPr>
          <w:rFonts w:ascii="Arial" w:hAnsi="Arial" w:cs="Arial"/>
          <w:sz w:val="20"/>
        </w:rPr>
        <w:t xml:space="preserve"> sails to be used will be allocated by the RC.</w:t>
      </w:r>
    </w:p>
    <w:p w:rsidR="00BF0544" w:rsidRPr="00BA30DE" w:rsidRDefault="00A2746B" w:rsidP="00BF0544">
      <w:pPr>
        <w:spacing w:before="120"/>
        <w:ind w:left="1134" w:hanging="594"/>
        <w:rPr>
          <w:rFonts w:ascii="Arial" w:hAnsi="Arial" w:cs="Arial"/>
          <w:sz w:val="20"/>
        </w:rPr>
      </w:pPr>
      <w:r>
        <w:rPr>
          <w:rFonts w:ascii="Arial" w:hAnsi="Arial" w:cs="Arial"/>
          <w:sz w:val="20"/>
        </w:rPr>
        <w:t>(d</w:t>
      </w:r>
      <w:r w:rsidR="00BF0544">
        <w:rPr>
          <w:rFonts w:ascii="Arial" w:hAnsi="Arial" w:cs="Arial"/>
          <w:sz w:val="20"/>
        </w:rPr>
        <w:t>)</w:t>
      </w:r>
      <w:r w:rsidR="00BF0544">
        <w:rPr>
          <w:rFonts w:ascii="Arial" w:hAnsi="Arial" w:cs="Arial"/>
          <w:sz w:val="20"/>
        </w:rPr>
        <w:tab/>
      </w:r>
      <w:proofErr w:type="gramStart"/>
      <w:r w:rsidR="00BF0544" w:rsidRPr="00BA30DE">
        <w:rPr>
          <w:rFonts w:ascii="Arial" w:hAnsi="Arial" w:cs="Arial"/>
          <w:sz w:val="20"/>
        </w:rPr>
        <w:t>competitors</w:t>
      </w:r>
      <w:proofErr w:type="gramEnd"/>
      <w:r w:rsidR="00BF0544" w:rsidRPr="00BA30DE">
        <w:rPr>
          <w:rFonts w:ascii="Arial" w:hAnsi="Arial" w:cs="Arial"/>
          <w:sz w:val="20"/>
        </w:rPr>
        <w:t xml:space="preserve"> may be requested to exchange sails during a series to satisfy sponsorship commitments. This will not be grounds for redress. This changes RRS 62.</w:t>
      </w:r>
    </w:p>
    <w:p w:rsidR="00F336BB" w:rsidRDefault="00BF0544" w:rsidP="00BF0544">
      <w:pPr>
        <w:spacing w:before="120"/>
        <w:ind w:left="567" w:hanging="567"/>
        <w:rPr>
          <w:rFonts w:ascii="Arial" w:hAnsi="Arial" w:cs="Arial"/>
          <w:sz w:val="20"/>
        </w:rPr>
      </w:pPr>
      <w:r>
        <w:rPr>
          <w:rFonts w:ascii="Arial" w:hAnsi="Arial" w:cs="Arial"/>
          <w:sz w:val="20"/>
        </w:rPr>
        <w:t>5.2</w:t>
      </w:r>
      <w:r>
        <w:rPr>
          <w:rFonts w:ascii="Arial" w:hAnsi="Arial" w:cs="Arial"/>
          <w:sz w:val="20"/>
        </w:rPr>
        <w:tab/>
      </w:r>
      <w:r w:rsidRPr="00BA30DE">
        <w:rPr>
          <w:rFonts w:ascii="Arial" w:hAnsi="Arial" w:cs="Arial"/>
          <w:sz w:val="20"/>
        </w:rPr>
        <w:t xml:space="preserve">The sail combination to be used will be signalled from the RC boat with or before the attention signal. The signals will have the following meanings: </w:t>
      </w:r>
    </w:p>
    <w:p w:rsidR="00F336BB" w:rsidRDefault="00BF0544" w:rsidP="00BF0544">
      <w:pPr>
        <w:spacing w:before="120"/>
        <w:ind w:left="567" w:hanging="567"/>
        <w:rPr>
          <w:rFonts w:ascii="Arial" w:hAnsi="Arial" w:cs="Arial"/>
          <w:b/>
          <w:sz w:val="20"/>
          <w:u w:val="single"/>
        </w:rPr>
      </w:pPr>
      <w:r w:rsidRPr="00BA30DE">
        <w:rPr>
          <w:rFonts w:ascii="Arial" w:hAnsi="Arial" w:cs="Arial"/>
          <w:sz w:val="20"/>
        </w:rPr>
        <w:br/>
      </w:r>
      <w:r w:rsidRPr="00BA30DE">
        <w:rPr>
          <w:rFonts w:ascii="Arial" w:hAnsi="Arial" w:cs="Arial"/>
          <w:b/>
          <w:sz w:val="20"/>
          <w:u w:val="single"/>
        </w:rPr>
        <w:t>Signal</w:t>
      </w:r>
      <w:r w:rsidRPr="00BA30DE">
        <w:rPr>
          <w:rFonts w:ascii="Arial" w:hAnsi="Arial" w:cs="Arial"/>
          <w:sz w:val="20"/>
        </w:rPr>
        <w:tab/>
      </w:r>
      <w:r w:rsidRPr="00BA30DE">
        <w:rPr>
          <w:rFonts w:ascii="Arial" w:hAnsi="Arial" w:cs="Arial"/>
          <w:sz w:val="20"/>
        </w:rPr>
        <w:tab/>
      </w:r>
      <w:r w:rsidR="00F336BB">
        <w:rPr>
          <w:rFonts w:ascii="Arial" w:hAnsi="Arial" w:cs="Arial"/>
          <w:sz w:val="20"/>
        </w:rPr>
        <w:tab/>
      </w:r>
      <w:r w:rsidRPr="00BA30DE">
        <w:rPr>
          <w:rFonts w:ascii="Arial" w:hAnsi="Arial" w:cs="Arial"/>
          <w:b/>
          <w:sz w:val="20"/>
          <w:u w:val="single"/>
        </w:rPr>
        <w:t>Sail combination to be used</w:t>
      </w:r>
    </w:p>
    <w:p w:rsidR="00F336BB" w:rsidRDefault="00F336BB" w:rsidP="00F336BB">
      <w:pPr>
        <w:ind w:firstLine="560"/>
        <w:rPr>
          <w:rFonts w:ascii="Times New Roman" w:hAnsi="Times New Roman"/>
          <w:sz w:val="20"/>
        </w:rPr>
      </w:pPr>
    </w:p>
    <w:p w:rsidR="00F336BB" w:rsidRPr="00F336BB" w:rsidRDefault="00F336BB" w:rsidP="00F336BB">
      <w:pPr>
        <w:ind w:firstLine="560"/>
        <w:rPr>
          <w:rFonts w:ascii="Arial" w:hAnsi="Arial" w:cs="Arial"/>
          <w:sz w:val="20"/>
        </w:rPr>
      </w:pPr>
      <w:r w:rsidRPr="00F336BB">
        <w:rPr>
          <w:rFonts w:ascii="Arial" w:hAnsi="Arial" w:cs="Arial"/>
          <w:sz w:val="20"/>
        </w:rPr>
        <w:t xml:space="preserve">No signal </w:t>
      </w:r>
      <w:r w:rsidRPr="00F336BB">
        <w:rPr>
          <w:rFonts w:ascii="Arial" w:hAnsi="Arial" w:cs="Arial"/>
          <w:sz w:val="20"/>
        </w:rPr>
        <w:tab/>
      </w:r>
      <w:r w:rsidRPr="00F336BB">
        <w:rPr>
          <w:rFonts w:ascii="Arial" w:hAnsi="Arial" w:cs="Arial"/>
          <w:sz w:val="20"/>
        </w:rPr>
        <w:tab/>
        <w:t>Jib, Mainsail and Spinnaker</w:t>
      </w:r>
    </w:p>
    <w:p w:rsidR="00F336BB" w:rsidRPr="00F336BB" w:rsidRDefault="00F336BB" w:rsidP="00F336BB">
      <w:pPr>
        <w:ind w:left="567" w:hanging="7"/>
        <w:rPr>
          <w:rFonts w:ascii="Arial" w:hAnsi="Arial" w:cs="Arial"/>
          <w:sz w:val="20"/>
        </w:rPr>
      </w:pPr>
      <w:r w:rsidRPr="00F336BB">
        <w:rPr>
          <w:rFonts w:ascii="Arial" w:hAnsi="Arial" w:cs="Arial"/>
          <w:sz w:val="20"/>
        </w:rPr>
        <w:t xml:space="preserve">Code Flag “Z” </w:t>
      </w:r>
      <w:r w:rsidRPr="00F336BB">
        <w:rPr>
          <w:rFonts w:ascii="Arial" w:hAnsi="Arial" w:cs="Arial"/>
          <w:sz w:val="20"/>
        </w:rPr>
        <w:tab/>
      </w:r>
      <w:r w:rsidRPr="00F336BB">
        <w:rPr>
          <w:rFonts w:ascii="Arial" w:hAnsi="Arial" w:cs="Arial"/>
          <w:sz w:val="20"/>
        </w:rPr>
        <w:tab/>
        <w:t>Jib and mainsail only</w:t>
      </w:r>
    </w:p>
    <w:p w:rsidR="00F336BB" w:rsidRDefault="00F336BB" w:rsidP="00F336BB">
      <w:pPr>
        <w:ind w:left="567" w:hanging="7"/>
        <w:rPr>
          <w:rFonts w:ascii="Times New Roman" w:hAnsi="Times New Roman"/>
          <w:sz w:val="16"/>
          <w:szCs w:val="16"/>
        </w:rPr>
      </w:pPr>
    </w:p>
    <w:p w:rsidR="00BF0544" w:rsidRDefault="00BF0544" w:rsidP="00BF0544">
      <w:pPr>
        <w:spacing w:before="120"/>
        <w:ind w:left="567" w:hanging="567"/>
        <w:rPr>
          <w:rFonts w:ascii="Arial" w:hAnsi="Arial" w:cs="Arial"/>
          <w:sz w:val="20"/>
        </w:rPr>
      </w:pPr>
      <w:r w:rsidRPr="00BA30DE">
        <w:rPr>
          <w:rFonts w:ascii="Arial" w:hAnsi="Arial" w:cs="Arial"/>
          <w:sz w:val="20"/>
        </w:rPr>
        <w:br/>
      </w:r>
    </w:p>
    <w:p w:rsidR="00BF0544" w:rsidRPr="00BA30DE" w:rsidRDefault="00BF0544" w:rsidP="00BF0544">
      <w:pPr>
        <w:spacing w:before="120"/>
        <w:ind w:left="567" w:hanging="567"/>
        <w:rPr>
          <w:rFonts w:ascii="Arial" w:hAnsi="Arial" w:cs="Arial"/>
          <w:sz w:val="20"/>
        </w:rPr>
      </w:pPr>
    </w:p>
    <w:p w:rsidR="00BF0544" w:rsidRPr="00BA30DE" w:rsidRDefault="00BF0544" w:rsidP="00BF0544">
      <w:pPr>
        <w:spacing w:before="120"/>
        <w:ind w:left="567" w:hanging="567"/>
        <w:rPr>
          <w:rFonts w:ascii="Arial" w:hAnsi="Arial" w:cs="Arial"/>
          <w:sz w:val="20"/>
        </w:rPr>
      </w:pPr>
      <w:r>
        <w:rPr>
          <w:rFonts w:ascii="Arial" w:hAnsi="Arial" w:cs="Arial"/>
          <w:sz w:val="20"/>
        </w:rPr>
        <w:t>5.3</w:t>
      </w:r>
      <w:r>
        <w:rPr>
          <w:rFonts w:ascii="Arial" w:hAnsi="Arial" w:cs="Arial"/>
          <w:sz w:val="20"/>
        </w:rPr>
        <w:tab/>
      </w:r>
      <w:r w:rsidRPr="00BA30DE">
        <w:rPr>
          <w:rFonts w:ascii="Arial" w:hAnsi="Arial" w:cs="Arial"/>
          <w:sz w:val="20"/>
        </w:rPr>
        <w:t>Other restrictions or instructions may be given to the boats verbally by an umpire. Flag 3rd substitute is not required.</w:t>
      </w:r>
    </w:p>
    <w:p w:rsidR="00BF0544" w:rsidRPr="00BA30DE" w:rsidRDefault="00BF0544" w:rsidP="00BF0544">
      <w:pPr>
        <w:spacing w:before="120"/>
        <w:ind w:left="567" w:hanging="567"/>
        <w:rPr>
          <w:rFonts w:ascii="Arial" w:hAnsi="Arial" w:cs="Arial"/>
          <w:sz w:val="20"/>
        </w:rPr>
      </w:pPr>
      <w:r>
        <w:rPr>
          <w:rFonts w:ascii="Arial" w:hAnsi="Arial" w:cs="Arial"/>
          <w:sz w:val="20"/>
        </w:rPr>
        <w:t>5.4</w:t>
      </w:r>
      <w:r>
        <w:rPr>
          <w:rFonts w:ascii="Arial" w:hAnsi="Arial" w:cs="Arial"/>
          <w:sz w:val="20"/>
        </w:rPr>
        <w:tab/>
      </w:r>
      <w:r w:rsidRPr="00BA30DE">
        <w:rPr>
          <w:rFonts w:ascii="Arial" w:hAnsi="Arial" w:cs="Arial"/>
          <w:sz w:val="20"/>
        </w:rPr>
        <w:t>The RC will decide which boats are to be used for each stage and when they decide a boat should not be used, the skipper assigned that boat will be given the temporary use of another boat.</w:t>
      </w:r>
    </w:p>
    <w:p w:rsidR="00BF0544" w:rsidRDefault="00BF0544" w:rsidP="00BF0544">
      <w:pPr>
        <w:spacing w:before="120"/>
        <w:ind w:left="567" w:hanging="567"/>
        <w:rPr>
          <w:rFonts w:ascii="Arial" w:hAnsi="Arial" w:cs="Arial"/>
          <w:sz w:val="20"/>
        </w:rPr>
      </w:pPr>
      <w:r>
        <w:rPr>
          <w:rFonts w:ascii="Arial" w:hAnsi="Arial" w:cs="Arial"/>
          <w:sz w:val="20"/>
        </w:rPr>
        <w:t>5.5</w:t>
      </w:r>
      <w:r>
        <w:rPr>
          <w:rFonts w:ascii="Arial" w:hAnsi="Arial" w:cs="Arial"/>
          <w:sz w:val="20"/>
        </w:rPr>
        <w:tab/>
      </w:r>
      <w:r w:rsidRPr="00BA30DE">
        <w:rPr>
          <w:rFonts w:ascii="Arial" w:hAnsi="Arial" w:cs="Arial"/>
          <w:sz w:val="20"/>
        </w:rPr>
        <w:t xml:space="preserve">The </w:t>
      </w:r>
      <w:r w:rsidR="00F336BB">
        <w:rPr>
          <w:rFonts w:ascii="Arial" w:hAnsi="Arial" w:cs="Arial"/>
          <w:sz w:val="20"/>
        </w:rPr>
        <w:t xml:space="preserve">RC </w:t>
      </w:r>
      <w:r>
        <w:rPr>
          <w:rFonts w:ascii="Arial" w:hAnsi="Arial" w:cs="Arial"/>
          <w:sz w:val="20"/>
        </w:rPr>
        <w:t>m</w:t>
      </w:r>
      <w:r w:rsidRPr="00BA30DE">
        <w:rPr>
          <w:rFonts w:ascii="Arial" w:hAnsi="Arial" w:cs="Arial"/>
          <w:sz w:val="20"/>
        </w:rPr>
        <w:t>ay permit a substitute boat when it is satisfied that the original boat is damaged and that repairs in the time available are not practical.</w:t>
      </w:r>
    </w:p>
    <w:p w:rsidR="00BF0544" w:rsidRPr="00BA30DE" w:rsidRDefault="00BF0544" w:rsidP="00BF0544">
      <w:pPr>
        <w:spacing w:before="120"/>
        <w:ind w:left="567" w:hanging="567"/>
        <w:rPr>
          <w:rFonts w:ascii="Arial" w:hAnsi="Arial" w:cs="Arial"/>
          <w:sz w:val="20"/>
        </w:rPr>
      </w:pPr>
    </w:p>
    <w:p w:rsidR="00BF0544" w:rsidRPr="00BA30DE" w:rsidRDefault="00BF0544" w:rsidP="00BF0544">
      <w:pPr>
        <w:spacing w:before="120"/>
        <w:ind w:left="567" w:hanging="567"/>
        <w:rPr>
          <w:rFonts w:ascii="Arial" w:hAnsi="Arial" w:cs="Arial"/>
          <w:b/>
          <w:sz w:val="20"/>
        </w:rPr>
      </w:pPr>
      <w:r>
        <w:rPr>
          <w:rFonts w:ascii="Arial" w:hAnsi="Arial" w:cs="Arial"/>
          <w:b/>
          <w:sz w:val="20"/>
        </w:rPr>
        <w:t>6</w:t>
      </w:r>
      <w:r>
        <w:rPr>
          <w:rFonts w:ascii="Arial" w:hAnsi="Arial" w:cs="Arial"/>
          <w:b/>
          <w:sz w:val="20"/>
        </w:rPr>
        <w:tab/>
      </w:r>
      <w:r w:rsidRPr="00BA30DE">
        <w:rPr>
          <w:rFonts w:ascii="Arial" w:hAnsi="Arial" w:cs="Arial"/>
          <w:b/>
          <w:sz w:val="20"/>
        </w:rPr>
        <w:t>IDENTIFICATION and ASSIGNMENT OF BOATS</w:t>
      </w:r>
    </w:p>
    <w:p w:rsidR="00BF0544" w:rsidRPr="00BA30DE" w:rsidRDefault="00BF0544" w:rsidP="00BF0544">
      <w:pPr>
        <w:spacing w:before="120"/>
        <w:ind w:left="567" w:hanging="567"/>
        <w:rPr>
          <w:rFonts w:ascii="Arial" w:hAnsi="Arial" w:cs="Arial"/>
          <w:sz w:val="20"/>
        </w:rPr>
      </w:pPr>
      <w:r>
        <w:rPr>
          <w:rFonts w:ascii="Arial" w:hAnsi="Arial" w:cs="Arial"/>
          <w:sz w:val="20"/>
        </w:rPr>
        <w:t>6.1</w:t>
      </w:r>
      <w:r>
        <w:rPr>
          <w:rFonts w:ascii="Arial" w:hAnsi="Arial" w:cs="Arial"/>
          <w:sz w:val="20"/>
        </w:rPr>
        <w:tab/>
      </w:r>
      <w:r w:rsidRPr="00BA30DE">
        <w:rPr>
          <w:rFonts w:ascii="Arial" w:hAnsi="Arial" w:cs="Arial"/>
          <w:sz w:val="20"/>
        </w:rPr>
        <w:t>Boats will be identified by</w:t>
      </w:r>
      <w:r w:rsidR="00F336BB">
        <w:rPr>
          <w:rFonts w:ascii="Times New Roman" w:hAnsi="Times New Roman"/>
          <w:sz w:val="20"/>
        </w:rPr>
        <w:t xml:space="preserve"> </w:t>
      </w:r>
      <w:r w:rsidR="00F336BB" w:rsidRPr="00F336BB">
        <w:rPr>
          <w:rFonts w:ascii="Arial" w:hAnsi="Arial" w:cs="Arial"/>
          <w:sz w:val="20"/>
        </w:rPr>
        <w:t>numbers on the mainsails</w:t>
      </w:r>
      <w:r w:rsidRPr="00F336BB">
        <w:rPr>
          <w:rFonts w:ascii="Arial" w:hAnsi="Arial" w:cs="Arial"/>
          <w:sz w:val="20"/>
        </w:rPr>
        <w:t>.</w:t>
      </w:r>
    </w:p>
    <w:p w:rsidR="00BF0544" w:rsidRPr="00BA30DE" w:rsidRDefault="00BF0544" w:rsidP="00BF0544">
      <w:pPr>
        <w:spacing w:before="120"/>
        <w:ind w:left="567" w:hanging="567"/>
        <w:rPr>
          <w:rFonts w:ascii="Arial" w:hAnsi="Arial" w:cs="Arial"/>
          <w:sz w:val="20"/>
        </w:rPr>
      </w:pPr>
      <w:r>
        <w:rPr>
          <w:rFonts w:ascii="Arial" w:hAnsi="Arial" w:cs="Arial"/>
          <w:sz w:val="20"/>
        </w:rPr>
        <w:t>6.2</w:t>
      </w:r>
      <w:r>
        <w:rPr>
          <w:rFonts w:ascii="Arial" w:hAnsi="Arial" w:cs="Arial"/>
          <w:sz w:val="20"/>
        </w:rPr>
        <w:tab/>
      </w:r>
      <w:r w:rsidRPr="00BA30DE">
        <w:rPr>
          <w:rFonts w:ascii="Arial" w:hAnsi="Arial" w:cs="Arial"/>
          <w:sz w:val="20"/>
        </w:rPr>
        <w:t xml:space="preserve">The mainsails </w:t>
      </w:r>
      <w:r w:rsidR="00F336BB">
        <w:rPr>
          <w:rFonts w:ascii="Arial" w:hAnsi="Arial" w:cs="Arial"/>
          <w:sz w:val="20"/>
        </w:rPr>
        <w:t>may</w:t>
      </w:r>
      <w:r w:rsidRPr="00BA30DE">
        <w:rPr>
          <w:rFonts w:ascii="Arial" w:hAnsi="Arial" w:cs="Arial"/>
          <w:sz w:val="20"/>
        </w:rPr>
        <w:t xml:space="preserve"> display </w:t>
      </w:r>
      <w:r w:rsidR="00F336BB">
        <w:rPr>
          <w:rFonts w:ascii="Arial" w:hAnsi="Arial" w:cs="Arial"/>
          <w:sz w:val="20"/>
        </w:rPr>
        <w:t xml:space="preserve">skipper’s names </w:t>
      </w:r>
      <w:r w:rsidRPr="00BA30DE">
        <w:rPr>
          <w:rFonts w:ascii="Arial" w:hAnsi="Arial" w:cs="Arial"/>
          <w:sz w:val="20"/>
        </w:rPr>
        <w:t>as provided by the OA.</w:t>
      </w:r>
    </w:p>
    <w:p w:rsidR="00BF0544" w:rsidRPr="00BA30DE" w:rsidRDefault="00BF0544" w:rsidP="00BF0544">
      <w:pPr>
        <w:spacing w:before="120"/>
        <w:ind w:left="567" w:hanging="567"/>
        <w:rPr>
          <w:rFonts w:ascii="Arial" w:hAnsi="Arial" w:cs="Arial"/>
          <w:sz w:val="20"/>
        </w:rPr>
      </w:pPr>
      <w:r>
        <w:rPr>
          <w:rFonts w:ascii="Arial" w:hAnsi="Arial" w:cs="Arial"/>
          <w:sz w:val="20"/>
        </w:rPr>
        <w:t>6.3</w:t>
      </w:r>
      <w:r>
        <w:rPr>
          <w:rFonts w:ascii="Arial" w:hAnsi="Arial" w:cs="Arial"/>
          <w:sz w:val="20"/>
        </w:rPr>
        <w:tab/>
      </w:r>
      <w:r w:rsidR="00F336BB" w:rsidRPr="00F336BB">
        <w:rPr>
          <w:rFonts w:ascii="Arial" w:hAnsi="Arial" w:cs="Arial"/>
          <w:sz w:val="20"/>
        </w:rPr>
        <w:t>Boats will be allocated by the OA for each stage in accordance with a pre-determined draw.</w:t>
      </w:r>
    </w:p>
    <w:p w:rsidR="00BF0544" w:rsidRDefault="00BF0544" w:rsidP="00BF0544">
      <w:pPr>
        <w:spacing w:before="120"/>
        <w:ind w:left="567" w:hanging="567"/>
        <w:rPr>
          <w:rFonts w:ascii="Arial" w:hAnsi="Arial" w:cs="Arial"/>
          <w:sz w:val="20"/>
        </w:rPr>
      </w:pPr>
      <w:r>
        <w:rPr>
          <w:rFonts w:ascii="Arial" w:hAnsi="Arial" w:cs="Arial"/>
          <w:sz w:val="20"/>
        </w:rPr>
        <w:t>6.4</w:t>
      </w:r>
      <w:r>
        <w:rPr>
          <w:rFonts w:ascii="Arial" w:hAnsi="Arial" w:cs="Arial"/>
          <w:sz w:val="20"/>
        </w:rPr>
        <w:tab/>
      </w:r>
      <w:r w:rsidRPr="00BA30DE">
        <w:rPr>
          <w:rFonts w:ascii="Arial" w:hAnsi="Arial" w:cs="Arial"/>
          <w:sz w:val="20"/>
        </w:rPr>
        <w:t>Boats will be exchanged in accordance with the pairing list and race schedule.</w:t>
      </w:r>
    </w:p>
    <w:p w:rsidR="00BF0544" w:rsidRPr="00BA30DE" w:rsidRDefault="00BF0544" w:rsidP="00BF0544">
      <w:pPr>
        <w:spacing w:before="120"/>
        <w:ind w:left="567" w:hanging="567"/>
        <w:rPr>
          <w:rFonts w:ascii="Arial" w:hAnsi="Arial" w:cs="Arial"/>
          <w:sz w:val="20"/>
        </w:rPr>
      </w:pPr>
    </w:p>
    <w:p w:rsidR="00BF0544" w:rsidRDefault="00BF0544" w:rsidP="00BF0544">
      <w:pPr>
        <w:spacing w:before="120"/>
        <w:ind w:left="567" w:hanging="567"/>
        <w:rPr>
          <w:rFonts w:ascii="Arial" w:hAnsi="Arial" w:cs="Arial"/>
          <w:b/>
          <w:sz w:val="20"/>
        </w:rPr>
      </w:pPr>
      <w:r>
        <w:rPr>
          <w:rFonts w:ascii="Arial" w:hAnsi="Arial" w:cs="Arial"/>
          <w:b/>
          <w:sz w:val="20"/>
        </w:rPr>
        <w:t>7</w:t>
      </w:r>
      <w:r>
        <w:rPr>
          <w:rFonts w:ascii="Arial" w:hAnsi="Arial" w:cs="Arial"/>
          <w:b/>
          <w:sz w:val="20"/>
        </w:rPr>
        <w:tab/>
      </w:r>
      <w:r w:rsidRPr="00BA30DE">
        <w:rPr>
          <w:rFonts w:ascii="Arial" w:hAnsi="Arial" w:cs="Arial"/>
          <w:b/>
          <w:sz w:val="20"/>
        </w:rPr>
        <w:t>CREW MEMBERS, NUMBER and WEIGHT</w:t>
      </w:r>
    </w:p>
    <w:p w:rsidR="00F336BB" w:rsidRPr="00BA30DE" w:rsidRDefault="00F336BB" w:rsidP="00BF0544">
      <w:pPr>
        <w:spacing w:before="120"/>
        <w:ind w:left="567" w:hanging="567"/>
        <w:rPr>
          <w:rFonts w:ascii="Arial" w:hAnsi="Arial" w:cs="Arial"/>
          <w:b/>
          <w:sz w:val="20"/>
        </w:rPr>
      </w:pPr>
    </w:p>
    <w:p w:rsidR="00F336BB" w:rsidRPr="00F336BB" w:rsidRDefault="00BF0544" w:rsidP="00F336BB">
      <w:pPr>
        <w:ind w:left="567" w:hanging="567"/>
        <w:rPr>
          <w:rFonts w:ascii="Arial" w:hAnsi="Arial" w:cs="Arial"/>
          <w:sz w:val="20"/>
        </w:rPr>
      </w:pPr>
      <w:r>
        <w:rPr>
          <w:rFonts w:ascii="Arial" w:hAnsi="Arial" w:cs="Arial"/>
          <w:sz w:val="20"/>
        </w:rPr>
        <w:t>7.1</w:t>
      </w:r>
      <w:r>
        <w:rPr>
          <w:rFonts w:ascii="Arial" w:hAnsi="Arial" w:cs="Arial"/>
          <w:sz w:val="20"/>
        </w:rPr>
        <w:tab/>
      </w:r>
      <w:r w:rsidR="00F336BB" w:rsidRPr="00F336BB">
        <w:rPr>
          <w:rFonts w:ascii="Arial" w:hAnsi="Arial" w:cs="Arial"/>
          <w:sz w:val="20"/>
        </w:rPr>
        <w:t>The total number of crew, including the skipper, shall be not less than 4 and not more than 5, excluding persons placed on board by the RC. All registered crew shall sail all races.</w:t>
      </w:r>
    </w:p>
    <w:p w:rsidR="00BF0544" w:rsidRPr="00B208DA" w:rsidRDefault="00BF0544" w:rsidP="00BF0544">
      <w:pPr>
        <w:spacing w:before="120"/>
        <w:ind w:left="567" w:hanging="567"/>
        <w:rPr>
          <w:rFonts w:ascii="Arial" w:hAnsi="Arial" w:cs="Arial"/>
          <w:sz w:val="20"/>
        </w:rPr>
      </w:pPr>
    </w:p>
    <w:p w:rsidR="00BF0544" w:rsidRPr="00B208DA" w:rsidRDefault="00BF0544" w:rsidP="00BF0544">
      <w:pPr>
        <w:spacing w:before="120"/>
        <w:ind w:left="567" w:hanging="567"/>
        <w:rPr>
          <w:rFonts w:ascii="Arial" w:hAnsi="Arial" w:cs="Arial"/>
          <w:sz w:val="20"/>
        </w:rPr>
      </w:pPr>
      <w:r>
        <w:rPr>
          <w:rFonts w:ascii="Arial" w:hAnsi="Arial" w:cs="Arial"/>
          <w:sz w:val="20"/>
        </w:rPr>
        <w:t>7.2</w:t>
      </w:r>
      <w:r>
        <w:rPr>
          <w:rFonts w:ascii="Arial" w:hAnsi="Arial" w:cs="Arial"/>
          <w:sz w:val="20"/>
        </w:rPr>
        <w:tab/>
      </w:r>
      <w:r w:rsidRPr="00516F57">
        <w:rPr>
          <w:rFonts w:ascii="Arial" w:hAnsi="Arial" w:cs="Arial"/>
          <w:b/>
          <w:sz w:val="20"/>
        </w:rPr>
        <w:t>Crew Weighing</w:t>
      </w:r>
    </w:p>
    <w:p w:rsidR="00770C90" w:rsidRPr="00770C90" w:rsidRDefault="00BF0544" w:rsidP="00BF0544">
      <w:pPr>
        <w:spacing w:before="120"/>
        <w:ind w:left="1134" w:hanging="594"/>
        <w:rPr>
          <w:rFonts w:ascii="Arial" w:hAnsi="Arial" w:cs="Arial"/>
          <w:sz w:val="20"/>
        </w:rPr>
      </w:pPr>
      <w:r>
        <w:rPr>
          <w:rFonts w:ascii="Arial" w:hAnsi="Arial" w:cs="Arial"/>
          <w:sz w:val="20"/>
        </w:rPr>
        <w:lastRenderedPageBreak/>
        <w:t>(a)</w:t>
      </w:r>
      <w:r>
        <w:rPr>
          <w:rFonts w:ascii="Arial" w:hAnsi="Arial" w:cs="Arial"/>
          <w:sz w:val="20"/>
        </w:rPr>
        <w:tab/>
      </w:r>
      <w:r w:rsidR="00770C90" w:rsidRPr="00770C90">
        <w:rPr>
          <w:rFonts w:ascii="Arial" w:hAnsi="Arial" w:cs="Arial"/>
          <w:sz w:val="20"/>
        </w:rPr>
        <w:t>The OA will place one high school sailor on board each boat. That sailor shall be on board for the duration of the event and may take part in racing the boat.</w:t>
      </w:r>
    </w:p>
    <w:p w:rsidR="00770C90" w:rsidRDefault="00770C90" w:rsidP="00770C90">
      <w:pPr>
        <w:ind w:left="567" w:hanging="27"/>
        <w:rPr>
          <w:rFonts w:ascii="Arial" w:hAnsi="Arial" w:cs="Arial"/>
          <w:sz w:val="20"/>
        </w:rPr>
      </w:pPr>
    </w:p>
    <w:p w:rsidR="00770C90" w:rsidRPr="00770C90" w:rsidRDefault="00770C90" w:rsidP="00770C90">
      <w:pPr>
        <w:ind w:left="1134" w:hanging="594"/>
        <w:rPr>
          <w:rFonts w:ascii="Arial" w:hAnsi="Arial" w:cs="Arial"/>
          <w:sz w:val="20"/>
        </w:rPr>
      </w:pPr>
      <w:r>
        <w:rPr>
          <w:rFonts w:ascii="Arial" w:hAnsi="Arial" w:cs="Arial"/>
          <w:sz w:val="20"/>
        </w:rPr>
        <w:t>(b)</w:t>
      </w:r>
      <w:r>
        <w:rPr>
          <w:rFonts w:ascii="Arial" w:hAnsi="Arial" w:cs="Arial"/>
          <w:sz w:val="20"/>
        </w:rPr>
        <w:tab/>
      </w:r>
      <w:r w:rsidRPr="00770C90">
        <w:rPr>
          <w:rFonts w:ascii="Arial" w:hAnsi="Arial" w:cs="Arial"/>
          <w:sz w:val="20"/>
        </w:rPr>
        <w:t xml:space="preserve">The total weight of the crew, including the skipper, dressed in at least shorts and shirts, shall not exceed 350kg (772 lbs.) as determined at the time of registration or such time as required by </w:t>
      </w:r>
      <w:proofErr w:type="gramStart"/>
      <w:r w:rsidRPr="00770C90">
        <w:rPr>
          <w:rFonts w:ascii="Arial" w:hAnsi="Arial" w:cs="Arial"/>
          <w:sz w:val="20"/>
        </w:rPr>
        <w:t>the  RC</w:t>
      </w:r>
      <w:proofErr w:type="gramEnd"/>
      <w:r w:rsidRPr="00770C90">
        <w:rPr>
          <w:rFonts w:ascii="Arial" w:hAnsi="Arial" w:cs="Arial"/>
          <w:sz w:val="20"/>
        </w:rPr>
        <w:t>. The weight of the high school sailor placed on the boat by the OA shall not be included in determining the total weight of the crew.</w:t>
      </w:r>
    </w:p>
    <w:p w:rsidR="00BF0544" w:rsidRPr="00B208DA" w:rsidRDefault="00770C90" w:rsidP="00BF0544">
      <w:pPr>
        <w:spacing w:before="120"/>
        <w:ind w:left="1134" w:hanging="594"/>
        <w:rPr>
          <w:rFonts w:ascii="Arial" w:hAnsi="Arial" w:cs="Arial"/>
          <w:sz w:val="20"/>
        </w:rPr>
      </w:pPr>
      <w:r>
        <w:rPr>
          <w:rFonts w:ascii="Arial" w:hAnsi="Arial" w:cs="Arial"/>
          <w:sz w:val="20"/>
        </w:rPr>
        <w:t xml:space="preserve"> </w:t>
      </w:r>
      <w:r w:rsidR="00BF0544">
        <w:rPr>
          <w:rFonts w:ascii="Arial" w:hAnsi="Arial" w:cs="Arial"/>
          <w:sz w:val="20"/>
        </w:rPr>
        <w:t>(c)</w:t>
      </w:r>
      <w:r w:rsidR="00BF0544">
        <w:rPr>
          <w:rFonts w:ascii="Arial" w:hAnsi="Arial" w:cs="Arial"/>
          <w:sz w:val="20"/>
        </w:rPr>
        <w:tab/>
      </w:r>
      <w:r w:rsidR="00BF0544" w:rsidRPr="00B208DA">
        <w:rPr>
          <w:rFonts w:ascii="Arial" w:hAnsi="Arial" w:cs="Arial"/>
          <w:sz w:val="20"/>
        </w:rPr>
        <w:t xml:space="preserve">Crew weights may be checked during the regatta. At any re-weighing, the total weight limit is increased by 10 kg. Any crew weighing in excess of this increased limit will not be penalised, but they shall reduce their weight to the increased weight limit before racing again. </w:t>
      </w:r>
    </w:p>
    <w:p w:rsidR="00BF0544" w:rsidRDefault="00770C90" w:rsidP="00BF0544">
      <w:pPr>
        <w:spacing w:before="120"/>
        <w:ind w:left="567" w:hanging="567"/>
        <w:rPr>
          <w:rFonts w:ascii="Arial" w:hAnsi="Arial" w:cs="Arial"/>
          <w:sz w:val="20"/>
        </w:rPr>
      </w:pPr>
      <w:r>
        <w:rPr>
          <w:rFonts w:ascii="Arial" w:hAnsi="Arial" w:cs="Arial"/>
          <w:sz w:val="20"/>
        </w:rPr>
        <w:t>7.3</w:t>
      </w:r>
      <w:r w:rsidR="00BF0544">
        <w:rPr>
          <w:rFonts w:ascii="Arial" w:hAnsi="Arial" w:cs="Arial"/>
          <w:sz w:val="20"/>
        </w:rPr>
        <w:tab/>
        <w:t>All registered crew shall sail all matches unless permission for change is given under SI 2.6 or 2.7.</w:t>
      </w:r>
    </w:p>
    <w:p w:rsidR="00BF0544" w:rsidRPr="00B208DA" w:rsidRDefault="00BF0544" w:rsidP="00BF0544">
      <w:pPr>
        <w:spacing w:before="120"/>
        <w:ind w:left="567" w:hanging="567"/>
        <w:rPr>
          <w:rFonts w:ascii="Arial" w:hAnsi="Arial" w:cs="Arial"/>
          <w:sz w:val="20"/>
        </w:rPr>
      </w:pPr>
    </w:p>
    <w:p w:rsidR="00BF0544" w:rsidRPr="00D368A6" w:rsidRDefault="00BF0544" w:rsidP="00BF0544">
      <w:pPr>
        <w:spacing w:before="120"/>
        <w:ind w:left="567" w:hanging="567"/>
        <w:rPr>
          <w:rFonts w:ascii="Arial" w:hAnsi="Arial" w:cs="Arial"/>
          <w:b/>
          <w:sz w:val="20"/>
        </w:rPr>
      </w:pPr>
      <w:r>
        <w:rPr>
          <w:rFonts w:ascii="Arial" w:hAnsi="Arial" w:cs="Arial"/>
          <w:b/>
          <w:sz w:val="20"/>
        </w:rPr>
        <w:t>8</w:t>
      </w:r>
      <w:r>
        <w:rPr>
          <w:rFonts w:ascii="Arial" w:hAnsi="Arial" w:cs="Arial"/>
          <w:b/>
          <w:sz w:val="20"/>
        </w:rPr>
        <w:tab/>
      </w:r>
      <w:r w:rsidRPr="00D368A6">
        <w:rPr>
          <w:rFonts w:ascii="Arial" w:hAnsi="Arial" w:cs="Arial"/>
          <w:b/>
          <w:sz w:val="20"/>
        </w:rPr>
        <w:t>EVENT FORMAT and STARTING SCHEDULES</w:t>
      </w:r>
    </w:p>
    <w:p w:rsidR="00BF0544" w:rsidRDefault="00BF0544" w:rsidP="00BF0544">
      <w:pPr>
        <w:spacing w:before="120"/>
        <w:ind w:left="567" w:hanging="567"/>
        <w:rPr>
          <w:rFonts w:ascii="Arial" w:hAnsi="Arial" w:cs="Arial"/>
          <w:sz w:val="20"/>
        </w:rPr>
      </w:pPr>
      <w:r>
        <w:rPr>
          <w:rFonts w:ascii="Arial" w:hAnsi="Arial" w:cs="Arial"/>
          <w:sz w:val="20"/>
        </w:rPr>
        <w:t>8.1</w:t>
      </w:r>
      <w:r>
        <w:rPr>
          <w:rFonts w:ascii="Arial" w:hAnsi="Arial" w:cs="Arial"/>
          <w:sz w:val="20"/>
        </w:rPr>
        <w:tab/>
      </w:r>
      <w:r w:rsidRPr="00D368A6">
        <w:rPr>
          <w:rFonts w:ascii="Arial" w:hAnsi="Arial" w:cs="Arial"/>
          <w:sz w:val="20"/>
        </w:rPr>
        <w:t xml:space="preserve">The event format and match pairing lists are detailed in SI Addenda A and B. </w:t>
      </w:r>
    </w:p>
    <w:p w:rsidR="00BF0544" w:rsidRPr="00D368A6" w:rsidRDefault="00770C90" w:rsidP="00770C90">
      <w:pPr>
        <w:rPr>
          <w:rFonts w:ascii="Arial" w:hAnsi="Arial" w:cs="Arial"/>
          <w:sz w:val="20"/>
        </w:rPr>
      </w:pPr>
      <w:r>
        <w:rPr>
          <w:rFonts w:ascii="Arial" w:hAnsi="Arial" w:cs="Arial"/>
          <w:sz w:val="20"/>
        </w:rPr>
        <w:t>8.2     Blank</w:t>
      </w:r>
    </w:p>
    <w:p w:rsidR="00BF0544" w:rsidRPr="00BE7987" w:rsidRDefault="00BF0544" w:rsidP="00BF0544">
      <w:pPr>
        <w:spacing w:before="120"/>
        <w:ind w:left="567" w:hanging="567"/>
        <w:rPr>
          <w:rFonts w:ascii="Arial" w:hAnsi="Arial" w:cs="Arial"/>
          <w:sz w:val="20"/>
        </w:rPr>
      </w:pPr>
      <w:r>
        <w:rPr>
          <w:rFonts w:ascii="Arial" w:hAnsi="Arial" w:cs="Arial"/>
          <w:sz w:val="20"/>
        </w:rPr>
        <w:t>8.3</w:t>
      </w:r>
      <w:r>
        <w:rPr>
          <w:rFonts w:ascii="Arial" w:hAnsi="Arial" w:cs="Arial"/>
          <w:sz w:val="20"/>
        </w:rPr>
        <w:tab/>
      </w:r>
      <w:r w:rsidRPr="00BF0220">
        <w:rPr>
          <w:rFonts w:ascii="Arial" w:hAnsi="Arial" w:cs="Arial"/>
          <w:sz w:val="20"/>
        </w:rPr>
        <w:t xml:space="preserve">The racing days are scheduled </w:t>
      </w:r>
      <w:r w:rsidRPr="00BE7987">
        <w:rPr>
          <w:rFonts w:ascii="Arial" w:hAnsi="Arial" w:cs="Arial"/>
          <w:sz w:val="20"/>
        </w:rPr>
        <w:t>as</w:t>
      </w:r>
      <w:r>
        <w:rPr>
          <w:rFonts w:ascii="Arial" w:hAnsi="Arial" w:cs="Arial"/>
          <w:sz w:val="20"/>
        </w:rPr>
        <w:t xml:space="preserve"> </w:t>
      </w:r>
      <w:r w:rsidR="00770C90">
        <w:rPr>
          <w:rFonts w:ascii="Arial" w:hAnsi="Arial" w:cs="Arial"/>
          <w:sz w:val="20"/>
        </w:rPr>
        <w:t>04, 05 and 06 December, 2015.</w:t>
      </w:r>
    </w:p>
    <w:p w:rsidR="00BF0544" w:rsidRPr="00BF0220" w:rsidRDefault="00BF0544" w:rsidP="00BF0544">
      <w:pPr>
        <w:spacing w:before="120"/>
        <w:ind w:left="567" w:hanging="567"/>
        <w:rPr>
          <w:rFonts w:ascii="Arial" w:hAnsi="Arial" w:cs="Arial"/>
          <w:sz w:val="20"/>
        </w:rPr>
      </w:pPr>
      <w:r w:rsidRPr="00BE7987">
        <w:rPr>
          <w:rFonts w:ascii="Arial" w:hAnsi="Arial" w:cs="Arial"/>
          <w:sz w:val="20"/>
        </w:rPr>
        <w:t>8.4</w:t>
      </w:r>
      <w:r w:rsidRPr="00BE7987">
        <w:rPr>
          <w:rFonts w:ascii="Arial" w:hAnsi="Arial" w:cs="Arial"/>
          <w:sz w:val="20"/>
        </w:rPr>
        <w:tab/>
        <w:t xml:space="preserve">The latest time for an attention signal on the last day of racing will </w:t>
      </w:r>
      <w:r w:rsidR="00191E20">
        <w:rPr>
          <w:rFonts w:ascii="Arial" w:hAnsi="Arial" w:cs="Arial"/>
          <w:sz w:val="20"/>
        </w:rPr>
        <w:t>1530 hours.</w:t>
      </w:r>
    </w:p>
    <w:p w:rsidR="00BF0544" w:rsidRPr="00BF0220" w:rsidRDefault="00BF0544" w:rsidP="00BF0544">
      <w:pPr>
        <w:spacing w:before="120"/>
        <w:ind w:left="567" w:hanging="567"/>
        <w:rPr>
          <w:rFonts w:ascii="Arial" w:hAnsi="Arial" w:cs="Arial"/>
          <w:sz w:val="20"/>
        </w:rPr>
      </w:pPr>
      <w:r>
        <w:rPr>
          <w:rFonts w:ascii="Arial" w:hAnsi="Arial" w:cs="Arial"/>
          <w:sz w:val="20"/>
        </w:rPr>
        <w:t>8.5</w:t>
      </w:r>
      <w:r>
        <w:rPr>
          <w:rFonts w:ascii="Arial" w:hAnsi="Arial" w:cs="Arial"/>
          <w:sz w:val="20"/>
        </w:rPr>
        <w:tab/>
      </w:r>
      <w:r w:rsidRPr="00BF0220">
        <w:rPr>
          <w:rFonts w:ascii="Arial" w:hAnsi="Arial" w:cs="Arial"/>
          <w:sz w:val="20"/>
        </w:rPr>
        <w:t>The number of matches to be sailed each day will be determined by the RC.</w:t>
      </w:r>
    </w:p>
    <w:p w:rsidR="00BF0544" w:rsidRPr="00BF0220" w:rsidRDefault="00BF0544" w:rsidP="00BF0544">
      <w:pPr>
        <w:spacing w:before="120"/>
        <w:ind w:left="567" w:hanging="567"/>
        <w:rPr>
          <w:rFonts w:ascii="Arial" w:hAnsi="Arial" w:cs="Arial"/>
          <w:sz w:val="20"/>
        </w:rPr>
      </w:pPr>
      <w:r w:rsidRPr="00A6045B">
        <w:rPr>
          <w:rFonts w:ascii="Arial" w:hAnsi="Arial" w:cs="Arial"/>
          <w:sz w:val="20"/>
        </w:rPr>
        <w:t>8.6</w:t>
      </w:r>
      <w:r w:rsidRPr="00A6045B">
        <w:rPr>
          <w:rFonts w:ascii="Arial" w:hAnsi="Arial" w:cs="Arial"/>
          <w:sz w:val="20"/>
        </w:rPr>
        <w:tab/>
        <w:t>The RC may change the format, terminate any stage or the event when, in its opinion, it is</w:t>
      </w:r>
      <w:r>
        <w:rPr>
          <w:rFonts w:ascii="Arial" w:hAnsi="Arial" w:cs="Arial"/>
          <w:sz w:val="20"/>
        </w:rPr>
        <w:t xml:space="preserve"> impracticable</w:t>
      </w:r>
      <w:r w:rsidRPr="00BF0220">
        <w:rPr>
          <w:rFonts w:ascii="Arial" w:hAnsi="Arial" w:cs="Arial"/>
          <w:sz w:val="20"/>
        </w:rPr>
        <w:t xml:space="preserve"> to attempt to hold the remainder of matches under the existing conditions or in the remaining time scheduled. Early stages may be terminated in favour of later stages.</w:t>
      </w:r>
    </w:p>
    <w:p w:rsidR="00F65805" w:rsidRDefault="00BF0544" w:rsidP="00BF0544">
      <w:pPr>
        <w:spacing w:before="120"/>
        <w:ind w:left="567" w:hanging="567"/>
        <w:rPr>
          <w:rFonts w:ascii="Arial" w:hAnsi="Arial" w:cs="Arial"/>
          <w:sz w:val="20"/>
        </w:rPr>
      </w:pPr>
      <w:r>
        <w:rPr>
          <w:rFonts w:ascii="Arial" w:hAnsi="Arial" w:cs="Arial"/>
          <w:sz w:val="20"/>
        </w:rPr>
        <w:t>8.7</w:t>
      </w:r>
      <w:r>
        <w:rPr>
          <w:rFonts w:ascii="Arial" w:hAnsi="Arial" w:cs="Arial"/>
          <w:sz w:val="20"/>
        </w:rPr>
        <w:tab/>
      </w:r>
      <w:r w:rsidR="00F65805">
        <w:rPr>
          <w:rFonts w:ascii="Arial" w:hAnsi="Arial" w:cs="Arial"/>
          <w:sz w:val="20"/>
        </w:rPr>
        <w:t>(a)</w:t>
      </w:r>
      <w:r w:rsidR="00F65805">
        <w:rPr>
          <w:rFonts w:ascii="Arial" w:hAnsi="Arial" w:cs="Arial"/>
          <w:sz w:val="20"/>
        </w:rPr>
        <w:tab/>
      </w:r>
      <w:r w:rsidRPr="00BF0220">
        <w:rPr>
          <w:rFonts w:ascii="Arial" w:hAnsi="Arial" w:cs="Arial"/>
          <w:sz w:val="20"/>
        </w:rPr>
        <w:t>The intended time of the first attention signal each day is</w:t>
      </w:r>
      <w:r w:rsidR="00F65805">
        <w:rPr>
          <w:rFonts w:ascii="Arial" w:hAnsi="Arial" w:cs="Arial"/>
          <w:sz w:val="20"/>
        </w:rPr>
        <w:t xml:space="preserve"> 0900.</w:t>
      </w:r>
    </w:p>
    <w:p w:rsidR="00F65805" w:rsidRDefault="00F65805" w:rsidP="00F65805">
      <w:pPr>
        <w:ind w:firstLine="567"/>
        <w:rPr>
          <w:rFonts w:ascii="Arial" w:hAnsi="Arial" w:cs="Arial"/>
          <w:sz w:val="20"/>
        </w:rPr>
      </w:pPr>
    </w:p>
    <w:p w:rsidR="00F65805" w:rsidRPr="00F65805" w:rsidRDefault="00F65805" w:rsidP="00F65805">
      <w:pPr>
        <w:ind w:left="1437" w:hanging="870"/>
        <w:rPr>
          <w:rFonts w:ascii="Arial" w:hAnsi="Arial" w:cs="Arial"/>
          <w:sz w:val="20"/>
        </w:rPr>
      </w:pPr>
      <w:r>
        <w:rPr>
          <w:rFonts w:ascii="Arial" w:hAnsi="Arial" w:cs="Arial"/>
          <w:sz w:val="20"/>
        </w:rPr>
        <w:t>(b)</w:t>
      </w:r>
      <w:r>
        <w:rPr>
          <w:rFonts w:ascii="Arial" w:hAnsi="Arial" w:cs="Arial"/>
          <w:sz w:val="20"/>
        </w:rPr>
        <w:tab/>
      </w:r>
      <w:r w:rsidRPr="00F65805">
        <w:rPr>
          <w:rFonts w:ascii="Arial" w:hAnsi="Arial" w:cs="Arial"/>
          <w:sz w:val="20"/>
        </w:rPr>
        <w:t>If the OA changes the intended time for the first attention signal for any day, it will be posted on the official notice board before 2030 the previous day.</w:t>
      </w:r>
    </w:p>
    <w:p w:rsidR="00BF0544" w:rsidRPr="00BF0220" w:rsidRDefault="00BF0544" w:rsidP="00BF0544">
      <w:pPr>
        <w:spacing w:before="120"/>
        <w:ind w:left="567" w:hanging="567"/>
        <w:rPr>
          <w:rFonts w:ascii="Arial" w:hAnsi="Arial" w:cs="Arial"/>
          <w:sz w:val="20"/>
        </w:rPr>
      </w:pPr>
      <w:r>
        <w:rPr>
          <w:rFonts w:ascii="Arial" w:hAnsi="Arial" w:cs="Arial"/>
          <w:sz w:val="20"/>
        </w:rPr>
        <w:t>8.8</w:t>
      </w:r>
      <w:r>
        <w:rPr>
          <w:rFonts w:ascii="Arial" w:hAnsi="Arial" w:cs="Arial"/>
          <w:sz w:val="20"/>
        </w:rPr>
        <w:tab/>
      </w:r>
      <w:r w:rsidRPr="00BF0220">
        <w:rPr>
          <w:rFonts w:ascii="Arial" w:hAnsi="Arial" w:cs="Arial"/>
          <w:sz w:val="20"/>
        </w:rPr>
        <w:t>Each subsequent flight will be started as soon as practicable after the previous flight.</w:t>
      </w:r>
    </w:p>
    <w:p w:rsidR="00BF0544" w:rsidRPr="00BF0220" w:rsidRDefault="00BF0544" w:rsidP="00BF0544">
      <w:pPr>
        <w:spacing w:before="120"/>
        <w:ind w:left="567" w:hanging="567"/>
        <w:rPr>
          <w:rFonts w:ascii="Arial" w:hAnsi="Arial" w:cs="Arial"/>
          <w:sz w:val="20"/>
        </w:rPr>
      </w:pPr>
      <w:r>
        <w:rPr>
          <w:rFonts w:ascii="Arial" w:hAnsi="Arial" w:cs="Arial"/>
          <w:sz w:val="20"/>
        </w:rPr>
        <w:t>8.9</w:t>
      </w:r>
      <w:r>
        <w:rPr>
          <w:rFonts w:ascii="Arial" w:hAnsi="Arial" w:cs="Arial"/>
          <w:sz w:val="20"/>
        </w:rPr>
        <w:tab/>
      </w:r>
      <w:r w:rsidRPr="00BF0220">
        <w:rPr>
          <w:rFonts w:ascii="Arial" w:hAnsi="Arial" w:cs="Arial"/>
          <w:sz w:val="20"/>
        </w:rPr>
        <w:t xml:space="preserve">When a match cannot start at its intended time, the signals and starts of the following matches will </w:t>
      </w:r>
      <w:r w:rsidR="00191E20">
        <w:rPr>
          <w:rFonts w:ascii="Arial" w:hAnsi="Arial" w:cs="Arial"/>
          <w:sz w:val="20"/>
        </w:rPr>
        <w:t>be moved forward. Umpires will advise the pairs affected.</w:t>
      </w:r>
    </w:p>
    <w:p w:rsidR="00BF0544" w:rsidRPr="00BF0220" w:rsidRDefault="00BF0544" w:rsidP="00BF0544">
      <w:pPr>
        <w:spacing w:before="120"/>
        <w:ind w:left="567" w:hanging="567"/>
        <w:rPr>
          <w:rFonts w:ascii="Arial" w:hAnsi="Arial" w:cs="Arial"/>
          <w:sz w:val="20"/>
        </w:rPr>
      </w:pPr>
    </w:p>
    <w:p w:rsidR="00BF0544" w:rsidRPr="00BF0220" w:rsidRDefault="00BF0544" w:rsidP="00BF0544">
      <w:pPr>
        <w:spacing w:before="120"/>
        <w:ind w:left="567" w:hanging="567"/>
        <w:rPr>
          <w:rFonts w:ascii="Arial" w:hAnsi="Arial" w:cs="Arial"/>
          <w:b/>
          <w:sz w:val="20"/>
        </w:rPr>
      </w:pPr>
      <w:r>
        <w:rPr>
          <w:rFonts w:ascii="Arial" w:hAnsi="Arial" w:cs="Arial"/>
          <w:b/>
          <w:sz w:val="20"/>
        </w:rPr>
        <w:t>9</w:t>
      </w:r>
      <w:r>
        <w:rPr>
          <w:rFonts w:ascii="Arial" w:hAnsi="Arial" w:cs="Arial"/>
          <w:b/>
          <w:sz w:val="20"/>
        </w:rPr>
        <w:tab/>
      </w:r>
      <w:r w:rsidRPr="00BF0220">
        <w:rPr>
          <w:rFonts w:ascii="Arial" w:hAnsi="Arial" w:cs="Arial"/>
          <w:b/>
          <w:sz w:val="20"/>
        </w:rPr>
        <w:t>RACING AREA</w:t>
      </w:r>
    </w:p>
    <w:p w:rsidR="00BF0544" w:rsidRDefault="00BF0544" w:rsidP="00BF0544">
      <w:pPr>
        <w:spacing w:before="120"/>
        <w:ind w:left="567"/>
        <w:rPr>
          <w:rFonts w:ascii="Arial" w:hAnsi="Arial" w:cs="Arial"/>
          <w:sz w:val="20"/>
        </w:rPr>
      </w:pPr>
      <w:r w:rsidRPr="00BF0220">
        <w:rPr>
          <w:rFonts w:ascii="Arial" w:hAnsi="Arial" w:cs="Arial"/>
          <w:sz w:val="20"/>
        </w:rPr>
        <w:t xml:space="preserve">The racing are will be </w:t>
      </w:r>
      <w:r w:rsidR="00F65805">
        <w:rPr>
          <w:rFonts w:ascii="Arial" w:hAnsi="Arial" w:cs="Arial"/>
          <w:sz w:val="20"/>
        </w:rPr>
        <w:t>Charlotte Amalie Harbour, St. Thomas, US Virgin Islands.</w:t>
      </w:r>
    </w:p>
    <w:p w:rsidR="00BF0544" w:rsidRPr="00BF0220" w:rsidRDefault="00BF0544" w:rsidP="00BF0544">
      <w:pPr>
        <w:spacing w:before="120"/>
        <w:ind w:left="567"/>
        <w:rPr>
          <w:rFonts w:ascii="Arial" w:hAnsi="Arial" w:cs="Arial"/>
          <w:sz w:val="20"/>
        </w:rPr>
      </w:pPr>
    </w:p>
    <w:p w:rsidR="00BF0544" w:rsidRPr="00C72255" w:rsidRDefault="00BF0544" w:rsidP="00BF0544">
      <w:pPr>
        <w:spacing w:before="120"/>
        <w:ind w:left="567" w:hanging="567"/>
        <w:rPr>
          <w:rFonts w:ascii="Arial" w:hAnsi="Arial" w:cs="Arial"/>
          <w:b/>
          <w:sz w:val="20"/>
        </w:rPr>
      </w:pPr>
      <w:r>
        <w:rPr>
          <w:rFonts w:ascii="Arial" w:hAnsi="Arial" w:cs="Arial"/>
          <w:b/>
          <w:sz w:val="20"/>
        </w:rPr>
        <w:t>10</w:t>
      </w:r>
      <w:r>
        <w:rPr>
          <w:rFonts w:ascii="Arial" w:hAnsi="Arial" w:cs="Arial"/>
          <w:b/>
          <w:sz w:val="20"/>
        </w:rPr>
        <w:tab/>
      </w:r>
      <w:r w:rsidRPr="00C72255">
        <w:rPr>
          <w:rFonts w:ascii="Arial" w:hAnsi="Arial" w:cs="Arial"/>
          <w:b/>
          <w:sz w:val="20"/>
        </w:rPr>
        <w:t>COURSE</w:t>
      </w:r>
    </w:p>
    <w:p w:rsidR="00BF0544" w:rsidRPr="00F85E61" w:rsidRDefault="00BF0544" w:rsidP="00BF0544">
      <w:pPr>
        <w:spacing w:before="120"/>
        <w:ind w:left="567" w:hanging="567"/>
        <w:rPr>
          <w:rFonts w:ascii="Arial" w:hAnsi="Arial" w:cs="Arial"/>
          <w:sz w:val="20"/>
        </w:rPr>
      </w:pPr>
      <w:r>
        <w:rPr>
          <w:rFonts w:ascii="Arial" w:hAnsi="Arial" w:cs="Arial"/>
          <w:sz w:val="20"/>
        </w:rPr>
        <w:t>10.1</w:t>
      </w:r>
      <w:r>
        <w:rPr>
          <w:rFonts w:ascii="Arial" w:hAnsi="Arial" w:cs="Arial"/>
          <w:sz w:val="20"/>
        </w:rPr>
        <w:tab/>
      </w:r>
      <w:r w:rsidRPr="00DA4D93">
        <w:rPr>
          <w:rFonts w:ascii="Arial" w:hAnsi="Arial" w:cs="Arial"/>
          <w:b/>
          <w:sz w:val="20"/>
        </w:rPr>
        <w:t>Configuration, Signals and Course to Be Sailed</w:t>
      </w:r>
    </w:p>
    <w:p w:rsidR="00BF0544" w:rsidRDefault="00BF0544" w:rsidP="00BF0544">
      <w:pPr>
        <w:tabs>
          <w:tab w:val="left" w:pos="2880"/>
          <w:tab w:val="left" w:pos="4320"/>
        </w:tabs>
        <w:spacing w:before="120"/>
        <w:ind w:left="1134" w:hanging="594"/>
        <w:rPr>
          <w:rFonts w:ascii="Arial" w:hAnsi="Arial" w:cs="Arial"/>
          <w:sz w:val="20"/>
        </w:rPr>
      </w:pPr>
      <w:r>
        <w:rPr>
          <w:rFonts w:ascii="Arial" w:hAnsi="Arial" w:cs="Arial"/>
          <w:sz w:val="20"/>
        </w:rPr>
        <w:t>(a)</w:t>
      </w:r>
      <w:r>
        <w:rPr>
          <w:rFonts w:ascii="Arial" w:hAnsi="Arial" w:cs="Arial"/>
          <w:sz w:val="20"/>
        </w:rPr>
        <w:tab/>
      </w:r>
      <w:r w:rsidRPr="00F85E61">
        <w:rPr>
          <w:rFonts w:ascii="Arial" w:hAnsi="Arial" w:cs="Arial"/>
          <w:sz w:val="20"/>
        </w:rPr>
        <w:t>Configuration (not to scale)</w:t>
      </w:r>
      <w:r w:rsidRPr="00F85E61">
        <w:rPr>
          <w:rFonts w:ascii="Arial" w:hAnsi="Arial" w:cs="Arial"/>
          <w:sz w:val="20"/>
        </w:rPr>
        <w:br/>
      </w:r>
      <w:r w:rsidRPr="00F85E61">
        <w:rPr>
          <w:rFonts w:ascii="Arial" w:hAnsi="Arial" w:cs="Arial"/>
          <w:sz w:val="20"/>
        </w:rPr>
        <w:br/>
        <w:t xml:space="preserve">           </w:t>
      </w:r>
      <w:r w:rsidRPr="00F85E61">
        <w:rPr>
          <w:rFonts w:ascii="Arial" w:hAnsi="Arial" w:cs="Arial"/>
          <w:sz w:val="20"/>
        </w:rPr>
        <w:tab/>
        <w:t>Mark W</w:t>
      </w:r>
      <w:r w:rsidRPr="00F85E61">
        <w:rPr>
          <w:rFonts w:ascii="Arial" w:hAnsi="Arial" w:cs="Arial"/>
          <w:sz w:val="20"/>
        </w:rPr>
        <w:tab/>
        <w:t xml:space="preserve">o </w:t>
      </w:r>
      <w:r w:rsidRPr="00F85E61">
        <w:rPr>
          <w:rFonts w:ascii="Arial" w:hAnsi="Arial" w:cs="Arial"/>
          <w:sz w:val="20"/>
        </w:rPr>
        <w:br/>
      </w:r>
      <w:r w:rsidRPr="00F85E61">
        <w:rPr>
          <w:rFonts w:ascii="Arial" w:hAnsi="Arial" w:cs="Arial"/>
          <w:sz w:val="20"/>
        </w:rPr>
        <w:br/>
      </w:r>
      <w:r w:rsidRPr="00F85E61">
        <w:rPr>
          <w:rFonts w:ascii="Arial" w:hAnsi="Arial" w:cs="Arial"/>
          <w:sz w:val="20"/>
        </w:rPr>
        <w:br/>
      </w:r>
      <w:r w:rsidRPr="00F85E61">
        <w:rPr>
          <w:rFonts w:ascii="Arial" w:hAnsi="Arial" w:cs="Arial"/>
          <w:sz w:val="20"/>
        </w:rPr>
        <w:br/>
        <w:t xml:space="preserve"> </w:t>
      </w:r>
      <w:r w:rsidRPr="00F85E61">
        <w:rPr>
          <w:rFonts w:ascii="Arial" w:hAnsi="Arial" w:cs="Arial"/>
          <w:sz w:val="20"/>
        </w:rPr>
        <w:tab/>
        <w:t>Mark L</w:t>
      </w:r>
      <w:r w:rsidRPr="00F85E61">
        <w:rPr>
          <w:rFonts w:ascii="Arial" w:hAnsi="Arial" w:cs="Arial"/>
          <w:sz w:val="20"/>
        </w:rPr>
        <w:tab/>
        <w:t>o</w:t>
      </w:r>
      <w:r w:rsidRPr="00F85E61">
        <w:rPr>
          <w:rFonts w:ascii="Arial" w:hAnsi="Arial" w:cs="Arial"/>
          <w:sz w:val="20"/>
        </w:rPr>
        <w:br/>
      </w:r>
      <w:r w:rsidRPr="00F85E61">
        <w:rPr>
          <w:rFonts w:ascii="Arial" w:hAnsi="Arial" w:cs="Arial"/>
          <w:sz w:val="20"/>
        </w:rPr>
        <w:br/>
        <w:t xml:space="preserve"> </w:t>
      </w:r>
      <w:r>
        <w:rPr>
          <w:rFonts w:ascii="Arial" w:hAnsi="Arial" w:cs="Arial"/>
          <w:sz w:val="20"/>
        </w:rPr>
        <w:t xml:space="preserve">    </w:t>
      </w:r>
      <w:r w:rsidRPr="00F85E61">
        <w:rPr>
          <w:rFonts w:ascii="Arial" w:hAnsi="Arial" w:cs="Arial"/>
          <w:sz w:val="20"/>
        </w:rPr>
        <w:t xml:space="preserve">Start/Finish Line </w:t>
      </w:r>
      <w:r>
        <w:rPr>
          <w:rFonts w:ascii="Arial" w:hAnsi="Arial" w:cs="Arial"/>
          <w:sz w:val="20"/>
        </w:rPr>
        <w:t xml:space="preserve">              </w:t>
      </w:r>
      <w:r w:rsidRPr="00F85E61">
        <w:rPr>
          <w:rFonts w:ascii="Arial" w:hAnsi="Arial" w:cs="Arial"/>
          <w:sz w:val="20"/>
        </w:rPr>
        <w:t xml:space="preserve">o------------------ o </w:t>
      </w:r>
      <w:r>
        <w:rPr>
          <w:rFonts w:ascii="Arial" w:hAnsi="Arial" w:cs="Arial"/>
          <w:sz w:val="20"/>
        </w:rPr>
        <w:t xml:space="preserve"> </w:t>
      </w:r>
    </w:p>
    <w:p w:rsidR="00BD2642" w:rsidRDefault="00BD2642" w:rsidP="00BF0544">
      <w:pPr>
        <w:tabs>
          <w:tab w:val="left" w:pos="2880"/>
          <w:tab w:val="left" w:pos="4320"/>
        </w:tabs>
        <w:spacing w:before="120"/>
        <w:ind w:left="1134" w:hanging="594"/>
        <w:rPr>
          <w:rFonts w:ascii="Arial" w:hAnsi="Arial" w:cs="Arial"/>
          <w:sz w:val="20"/>
        </w:rPr>
      </w:pPr>
    </w:p>
    <w:p w:rsidR="00BD2642" w:rsidRDefault="00BD2642" w:rsidP="00BF0544">
      <w:pPr>
        <w:tabs>
          <w:tab w:val="left" w:pos="2880"/>
          <w:tab w:val="left" w:pos="4320"/>
        </w:tabs>
        <w:spacing w:before="120"/>
        <w:ind w:left="1134" w:hanging="594"/>
        <w:rPr>
          <w:rFonts w:ascii="Arial" w:hAnsi="Arial" w:cs="Arial"/>
          <w:sz w:val="20"/>
        </w:rPr>
      </w:pPr>
    </w:p>
    <w:p w:rsidR="00BD2642" w:rsidRPr="00AC5188" w:rsidRDefault="00BD2642" w:rsidP="00BF0544">
      <w:pPr>
        <w:tabs>
          <w:tab w:val="left" w:pos="2880"/>
          <w:tab w:val="left" w:pos="4320"/>
        </w:tabs>
        <w:spacing w:before="120"/>
        <w:ind w:left="1134" w:hanging="594"/>
        <w:rPr>
          <w:rFonts w:ascii="Arial" w:hAnsi="Arial" w:cs="Arial"/>
          <w:b/>
          <w:sz w:val="20"/>
        </w:rPr>
      </w:pPr>
      <w:r>
        <w:rPr>
          <w:rFonts w:ascii="Arial" w:hAnsi="Arial" w:cs="Arial"/>
          <w:sz w:val="20"/>
        </w:rPr>
        <w:lastRenderedPageBreak/>
        <w:tab/>
      </w:r>
      <w:r>
        <w:rPr>
          <w:rFonts w:ascii="Arial" w:hAnsi="Arial" w:cs="Arial"/>
          <w:sz w:val="20"/>
        </w:rPr>
        <w:tab/>
      </w:r>
      <w:r w:rsidRPr="00AC5188">
        <w:rPr>
          <w:rFonts w:ascii="Arial" w:hAnsi="Arial" w:cs="Arial"/>
          <w:b/>
          <w:sz w:val="20"/>
        </w:rPr>
        <w:t>Or</w:t>
      </w:r>
    </w:p>
    <w:p w:rsidR="00BD2642" w:rsidRDefault="00BD2642" w:rsidP="00BF0544">
      <w:pPr>
        <w:tabs>
          <w:tab w:val="left" w:pos="2880"/>
          <w:tab w:val="left" w:pos="4320"/>
        </w:tabs>
        <w:spacing w:before="120"/>
        <w:ind w:left="1134" w:hanging="594"/>
        <w:rPr>
          <w:rFonts w:ascii="Arial" w:hAnsi="Arial" w:cs="Arial"/>
          <w:sz w:val="20"/>
        </w:rPr>
      </w:pPr>
    </w:p>
    <w:p w:rsidR="00BD2642" w:rsidRPr="00BD2642" w:rsidRDefault="00F56EF2" w:rsidP="00BD2642">
      <w:pPr>
        <w:ind w:left="1854" w:firstLine="306"/>
        <w:rPr>
          <w:rFonts w:ascii="Arial" w:hAnsi="Arial" w:cs="Arial"/>
          <w:sz w:val="20"/>
          <w:lang w:val="de-DE"/>
        </w:rPr>
      </w:pPr>
      <w:r>
        <w:rPr>
          <w:rFonts w:ascii="Arial" w:hAnsi="Arial" w:cs="Arial"/>
          <w:sz w:val="20"/>
          <w:lang w:val="de-DE"/>
        </w:rPr>
        <w:t xml:space="preserve">     </w:t>
      </w:r>
      <w:r w:rsidR="00BD2642" w:rsidRPr="00BD2642">
        <w:rPr>
          <w:rFonts w:ascii="Arial" w:hAnsi="Arial" w:cs="Arial"/>
          <w:sz w:val="20"/>
          <w:lang w:val="de-DE"/>
        </w:rPr>
        <w:t xml:space="preserve">Mark W      </w:t>
      </w:r>
      <w:r>
        <w:rPr>
          <w:rFonts w:ascii="Arial" w:hAnsi="Arial" w:cs="Arial"/>
          <w:sz w:val="20"/>
          <w:lang w:val="de-DE"/>
        </w:rPr>
        <w:t xml:space="preserve"> </w:t>
      </w:r>
      <w:r w:rsidR="00BD2642" w:rsidRPr="00BD2642">
        <w:rPr>
          <w:rFonts w:ascii="Arial" w:hAnsi="Arial" w:cs="Arial"/>
          <w:sz w:val="20"/>
          <w:lang w:val="de-DE"/>
        </w:rPr>
        <w:t xml:space="preserve">o   </w:t>
      </w:r>
    </w:p>
    <w:p w:rsidR="00BD2642" w:rsidRPr="00BD2642" w:rsidRDefault="00BD2642" w:rsidP="00BD2642">
      <w:pPr>
        <w:ind w:left="560" w:hanging="560"/>
        <w:rPr>
          <w:rFonts w:ascii="Arial" w:hAnsi="Arial" w:cs="Arial"/>
          <w:sz w:val="20"/>
          <w:lang w:val="de-DE"/>
        </w:rPr>
      </w:pPr>
    </w:p>
    <w:p w:rsidR="00BD2642" w:rsidRPr="00BD2642" w:rsidRDefault="00BD2642" w:rsidP="00BD2642">
      <w:pPr>
        <w:ind w:left="560" w:hanging="560"/>
        <w:rPr>
          <w:rFonts w:ascii="Arial" w:hAnsi="Arial" w:cs="Arial"/>
          <w:sz w:val="20"/>
          <w:lang w:val="de-DE"/>
        </w:rPr>
      </w:pPr>
    </w:p>
    <w:p w:rsidR="00BD2642" w:rsidRPr="00BD2642" w:rsidRDefault="00BD2642" w:rsidP="00BD2642">
      <w:pPr>
        <w:ind w:left="560" w:hanging="560"/>
        <w:rPr>
          <w:rFonts w:ascii="Arial" w:hAnsi="Arial" w:cs="Arial"/>
          <w:sz w:val="20"/>
          <w:lang w:val="de-DE"/>
        </w:rPr>
      </w:pPr>
    </w:p>
    <w:p w:rsidR="00BD2642" w:rsidRPr="00BD2642" w:rsidRDefault="00BD2642" w:rsidP="00BD2642">
      <w:pPr>
        <w:ind w:left="1134" w:hanging="1134"/>
        <w:rPr>
          <w:rFonts w:ascii="Arial" w:hAnsi="Arial" w:cs="Arial"/>
          <w:sz w:val="20"/>
          <w:lang w:val="de-DE"/>
        </w:rPr>
      </w:pPr>
      <w:r w:rsidRPr="00BD2642">
        <w:rPr>
          <w:rFonts w:ascii="Arial" w:hAnsi="Arial" w:cs="Arial"/>
          <w:sz w:val="20"/>
          <w:lang w:val="de-DE"/>
        </w:rPr>
        <w:tab/>
      </w:r>
      <w:r w:rsidRPr="00BD2642">
        <w:rPr>
          <w:rFonts w:ascii="Arial" w:hAnsi="Arial" w:cs="Arial"/>
          <w:sz w:val="20"/>
          <w:lang w:val="de-DE"/>
        </w:rPr>
        <w:tab/>
        <w:t xml:space="preserve">             Mark(s) L1   o     o Gate Mark L2</w:t>
      </w:r>
    </w:p>
    <w:p w:rsidR="00BD2642" w:rsidRPr="00BD2642" w:rsidRDefault="00BD2642" w:rsidP="00BD2642">
      <w:pPr>
        <w:ind w:left="560" w:hanging="560"/>
        <w:rPr>
          <w:rFonts w:ascii="Arial" w:hAnsi="Arial" w:cs="Arial"/>
          <w:sz w:val="20"/>
          <w:lang w:val="de-DE"/>
        </w:rPr>
      </w:pPr>
      <w:r w:rsidRPr="00BD2642">
        <w:rPr>
          <w:rFonts w:ascii="Arial" w:hAnsi="Arial" w:cs="Arial"/>
          <w:sz w:val="20"/>
          <w:lang w:val="de-DE"/>
        </w:rPr>
        <w:tab/>
      </w:r>
    </w:p>
    <w:p w:rsidR="00BD2642" w:rsidRPr="00BD2642" w:rsidRDefault="00BD2642" w:rsidP="00BD2642">
      <w:pPr>
        <w:ind w:left="560" w:hanging="560"/>
        <w:rPr>
          <w:rFonts w:ascii="Arial" w:hAnsi="Arial" w:cs="Arial"/>
          <w:sz w:val="20"/>
        </w:rPr>
      </w:pPr>
      <w:r w:rsidRPr="00BD2642">
        <w:rPr>
          <w:rFonts w:ascii="Arial" w:hAnsi="Arial" w:cs="Arial"/>
          <w:sz w:val="20"/>
          <w:lang w:val="de-DE"/>
        </w:rPr>
        <w:tab/>
      </w:r>
      <w:r w:rsidRPr="00BD2642">
        <w:rPr>
          <w:rFonts w:ascii="Arial" w:hAnsi="Arial" w:cs="Arial"/>
          <w:sz w:val="20"/>
          <w:lang w:val="de-DE"/>
        </w:rPr>
        <w:tab/>
      </w:r>
      <w:r w:rsidRPr="00BD2642">
        <w:rPr>
          <w:rFonts w:ascii="Arial" w:hAnsi="Arial" w:cs="Arial"/>
          <w:sz w:val="20"/>
          <w:lang w:val="de-DE"/>
        </w:rPr>
        <w:tab/>
      </w:r>
      <w:r w:rsidRPr="00BD2642">
        <w:rPr>
          <w:rFonts w:ascii="Arial" w:hAnsi="Arial" w:cs="Arial"/>
          <w:sz w:val="20"/>
        </w:rPr>
        <w:t xml:space="preserve">Start/Finish </w:t>
      </w:r>
      <w:proofErr w:type="gramStart"/>
      <w:r w:rsidRPr="00BD2642">
        <w:rPr>
          <w:rFonts w:ascii="Arial" w:hAnsi="Arial" w:cs="Arial"/>
          <w:sz w:val="20"/>
        </w:rPr>
        <w:t>Line  o</w:t>
      </w:r>
      <w:proofErr w:type="gramEnd"/>
      <w:r w:rsidR="00F56EF2">
        <w:rPr>
          <w:rFonts w:ascii="Arial" w:hAnsi="Arial" w:cs="Arial"/>
          <w:sz w:val="20"/>
        </w:rPr>
        <w:t xml:space="preserve"> -------------- </w:t>
      </w:r>
      <w:r w:rsidRPr="00BD2642">
        <w:rPr>
          <w:rFonts w:ascii="Arial" w:hAnsi="Arial" w:cs="Arial"/>
          <w:sz w:val="20"/>
        </w:rPr>
        <w:t xml:space="preserve">o </w:t>
      </w:r>
    </w:p>
    <w:p w:rsidR="00BD2642" w:rsidRPr="00F85E61" w:rsidRDefault="00BD2642" w:rsidP="00BF0544">
      <w:pPr>
        <w:tabs>
          <w:tab w:val="left" w:pos="2880"/>
          <w:tab w:val="left" w:pos="4320"/>
        </w:tabs>
        <w:spacing w:before="120"/>
        <w:ind w:left="1134" w:hanging="594"/>
        <w:rPr>
          <w:rFonts w:ascii="Arial" w:hAnsi="Arial" w:cs="Arial"/>
          <w:sz w:val="20"/>
        </w:rPr>
      </w:pPr>
    </w:p>
    <w:p w:rsidR="00BF0544" w:rsidRDefault="00BF0544" w:rsidP="00BF0544">
      <w:pPr>
        <w:spacing w:before="120"/>
        <w:ind w:left="1134" w:hanging="587"/>
        <w:rPr>
          <w:rFonts w:ascii="Arial" w:hAnsi="Arial" w:cs="Arial"/>
          <w:sz w:val="20"/>
        </w:rPr>
      </w:pPr>
      <w:r>
        <w:rPr>
          <w:rFonts w:ascii="Arial" w:hAnsi="Arial" w:cs="Arial"/>
          <w:sz w:val="20"/>
        </w:rPr>
        <w:t>(b)</w:t>
      </w:r>
      <w:r>
        <w:rPr>
          <w:rFonts w:ascii="Arial" w:hAnsi="Arial" w:cs="Arial"/>
          <w:sz w:val="20"/>
        </w:rPr>
        <w:tab/>
      </w:r>
      <w:r w:rsidRPr="001428B2">
        <w:rPr>
          <w:rFonts w:ascii="Arial" w:hAnsi="Arial" w:cs="Arial"/>
          <w:b/>
          <w:sz w:val="20"/>
        </w:rPr>
        <w:t>Signals and Course to be Sailed</w:t>
      </w:r>
      <w:r w:rsidRPr="00F85E61">
        <w:rPr>
          <w:rFonts w:ascii="Arial" w:hAnsi="Arial" w:cs="Arial"/>
          <w:sz w:val="20"/>
        </w:rPr>
        <w:br/>
        <w:t>Course signals will be displayed from the RC boat at or before the warning signal.</w:t>
      </w:r>
      <w:r w:rsidRPr="00F85E61">
        <w:rPr>
          <w:rFonts w:ascii="Arial" w:hAnsi="Arial" w:cs="Arial"/>
          <w:sz w:val="20"/>
        </w:rPr>
        <w:br/>
      </w:r>
      <w:r w:rsidR="00F56EF2">
        <w:rPr>
          <w:rFonts w:ascii="Arial" w:hAnsi="Arial" w:cs="Arial"/>
          <w:sz w:val="20"/>
        </w:rPr>
        <w:t xml:space="preserve">When no gate is used, </w:t>
      </w:r>
      <w:r w:rsidRPr="00F85E61">
        <w:rPr>
          <w:rFonts w:ascii="Arial" w:hAnsi="Arial" w:cs="Arial"/>
          <w:sz w:val="20"/>
        </w:rPr>
        <w:t>Marks W and L shall be rounded to starboard.</w:t>
      </w:r>
    </w:p>
    <w:p w:rsidR="00F56EF2" w:rsidRPr="00F56EF2" w:rsidRDefault="00F56EF2" w:rsidP="00F56EF2">
      <w:pPr>
        <w:ind w:left="1120" w:firstLine="14"/>
        <w:rPr>
          <w:rFonts w:ascii="Arial" w:hAnsi="Arial" w:cs="Arial"/>
          <w:sz w:val="20"/>
        </w:rPr>
      </w:pPr>
      <w:r>
        <w:rPr>
          <w:rFonts w:ascii="Arial" w:hAnsi="Arial" w:cs="Arial"/>
          <w:sz w:val="20"/>
        </w:rPr>
        <w:t xml:space="preserve">When </w:t>
      </w:r>
      <w:r w:rsidRPr="00F56EF2">
        <w:rPr>
          <w:rFonts w:ascii="Arial" w:hAnsi="Arial" w:cs="Arial"/>
          <w:sz w:val="20"/>
        </w:rPr>
        <w:t>a gate is used</w:t>
      </w:r>
      <w:r>
        <w:rPr>
          <w:rFonts w:ascii="Arial" w:hAnsi="Arial" w:cs="Arial"/>
          <w:sz w:val="20"/>
        </w:rPr>
        <w:t>, boats shall pass between the leeward marks and round either mark, but if</w:t>
      </w:r>
      <w:r w:rsidRPr="00F56EF2">
        <w:rPr>
          <w:rFonts w:ascii="Arial" w:hAnsi="Arial" w:cs="Arial"/>
          <w:sz w:val="20"/>
        </w:rPr>
        <w:t xml:space="preserve"> only one leeward mark is laid, boats shall round this mark to starboard.</w:t>
      </w:r>
    </w:p>
    <w:p w:rsidR="00F56EF2" w:rsidRPr="00F85E61" w:rsidRDefault="00F56EF2" w:rsidP="00BF0544">
      <w:pPr>
        <w:spacing w:before="120"/>
        <w:ind w:left="1134" w:hanging="587"/>
        <w:rPr>
          <w:rFonts w:ascii="Arial" w:hAnsi="Arial" w:cs="Arial"/>
          <w:sz w:val="20"/>
        </w:rPr>
      </w:pPr>
    </w:p>
    <w:p w:rsidR="00BF0544" w:rsidRDefault="00BF0544" w:rsidP="00BF0544">
      <w:pPr>
        <w:pStyle w:val="ListParagraph"/>
        <w:spacing w:before="120"/>
        <w:ind w:left="1080"/>
        <w:rPr>
          <w:rFonts w:ascii="Arial" w:hAnsi="Arial" w:cs="Arial"/>
          <w:sz w:val="20"/>
        </w:rPr>
      </w:pPr>
    </w:p>
    <w:p w:rsidR="00BF0544" w:rsidRPr="007E128F" w:rsidRDefault="00BF0544" w:rsidP="00BF0544">
      <w:pPr>
        <w:pStyle w:val="ListParagraph"/>
        <w:tabs>
          <w:tab w:val="left" w:pos="2880"/>
        </w:tabs>
        <w:spacing w:before="120"/>
        <w:ind w:left="1080"/>
        <w:rPr>
          <w:rFonts w:ascii="Arial" w:hAnsi="Arial" w:cs="Arial"/>
          <w:sz w:val="20"/>
        </w:rPr>
      </w:pPr>
      <w:r w:rsidRPr="007E128F">
        <w:rPr>
          <w:rFonts w:ascii="Arial" w:hAnsi="Arial" w:cs="Arial"/>
          <w:b/>
          <w:sz w:val="20"/>
          <w:u w:val="single"/>
        </w:rPr>
        <w:t>Signal</w:t>
      </w:r>
      <w:r w:rsidRPr="007E128F">
        <w:rPr>
          <w:rFonts w:ascii="Arial" w:hAnsi="Arial" w:cs="Arial"/>
          <w:sz w:val="20"/>
        </w:rPr>
        <w:tab/>
      </w:r>
      <w:r w:rsidRPr="007E128F">
        <w:rPr>
          <w:rFonts w:ascii="Arial" w:hAnsi="Arial" w:cs="Arial"/>
          <w:b/>
          <w:sz w:val="20"/>
          <w:u w:val="single"/>
        </w:rPr>
        <w:t>Course</w:t>
      </w:r>
    </w:p>
    <w:p w:rsidR="00671AA0" w:rsidRDefault="00671AA0" w:rsidP="00671AA0">
      <w:pPr>
        <w:ind w:left="1120" w:firstLine="14"/>
        <w:rPr>
          <w:rFonts w:ascii="Times New Roman" w:hAnsi="Times New Roman"/>
          <w:sz w:val="20"/>
        </w:rPr>
      </w:pPr>
    </w:p>
    <w:p w:rsidR="00671AA0" w:rsidRPr="00671AA0" w:rsidRDefault="00671AA0" w:rsidP="00671AA0">
      <w:pPr>
        <w:ind w:left="1120" w:firstLine="14"/>
        <w:rPr>
          <w:rFonts w:ascii="Arial" w:hAnsi="Arial" w:cs="Arial"/>
          <w:sz w:val="20"/>
        </w:rPr>
      </w:pPr>
      <w:r w:rsidRPr="00671AA0">
        <w:rPr>
          <w:rFonts w:ascii="Arial" w:hAnsi="Arial" w:cs="Arial"/>
          <w:sz w:val="20"/>
        </w:rPr>
        <w:t>Numeral 1</w:t>
      </w:r>
      <w:r w:rsidRPr="00671AA0">
        <w:rPr>
          <w:rFonts w:ascii="Arial" w:hAnsi="Arial" w:cs="Arial"/>
          <w:sz w:val="20"/>
        </w:rPr>
        <w:tab/>
      </w:r>
      <w:r w:rsidRPr="00671AA0">
        <w:rPr>
          <w:rFonts w:ascii="Arial" w:hAnsi="Arial" w:cs="Arial"/>
          <w:sz w:val="20"/>
        </w:rPr>
        <w:tab/>
        <w:t>Start-W-Finish</w:t>
      </w:r>
    </w:p>
    <w:p w:rsidR="00671AA0" w:rsidRPr="00671AA0" w:rsidRDefault="00671AA0" w:rsidP="00671AA0">
      <w:pPr>
        <w:ind w:left="1120" w:firstLine="14"/>
        <w:rPr>
          <w:rFonts w:ascii="Arial" w:hAnsi="Arial" w:cs="Arial"/>
          <w:sz w:val="20"/>
        </w:rPr>
      </w:pPr>
      <w:r w:rsidRPr="00671AA0">
        <w:rPr>
          <w:rFonts w:ascii="Arial" w:hAnsi="Arial" w:cs="Arial"/>
          <w:sz w:val="20"/>
        </w:rPr>
        <w:t xml:space="preserve">No Signal </w:t>
      </w:r>
      <w:r w:rsidRPr="00671AA0">
        <w:rPr>
          <w:rFonts w:ascii="Arial" w:hAnsi="Arial" w:cs="Arial"/>
          <w:sz w:val="20"/>
        </w:rPr>
        <w:tab/>
      </w:r>
      <w:r w:rsidRPr="00671AA0">
        <w:rPr>
          <w:rFonts w:ascii="Arial" w:hAnsi="Arial" w:cs="Arial"/>
          <w:sz w:val="20"/>
        </w:rPr>
        <w:tab/>
        <w:t>Start - W - L - W - Finish</w:t>
      </w:r>
    </w:p>
    <w:p w:rsidR="00671AA0" w:rsidRPr="00671AA0" w:rsidRDefault="00671AA0" w:rsidP="00671AA0">
      <w:pPr>
        <w:ind w:left="1120" w:firstLine="14"/>
        <w:rPr>
          <w:rFonts w:ascii="Arial" w:hAnsi="Arial" w:cs="Arial"/>
          <w:sz w:val="20"/>
        </w:rPr>
      </w:pPr>
      <w:r w:rsidRPr="00671AA0">
        <w:rPr>
          <w:rFonts w:ascii="Arial" w:hAnsi="Arial" w:cs="Arial"/>
          <w:sz w:val="20"/>
        </w:rPr>
        <w:t>Numeral 3</w:t>
      </w:r>
      <w:r w:rsidRPr="00671AA0">
        <w:rPr>
          <w:rFonts w:ascii="Arial" w:hAnsi="Arial" w:cs="Arial"/>
          <w:sz w:val="20"/>
        </w:rPr>
        <w:tab/>
      </w:r>
      <w:r w:rsidRPr="00671AA0">
        <w:rPr>
          <w:rFonts w:ascii="Arial" w:hAnsi="Arial" w:cs="Arial"/>
          <w:sz w:val="20"/>
        </w:rPr>
        <w:tab/>
        <w:t>Start - W - L - W - L - W - Finish</w:t>
      </w:r>
    </w:p>
    <w:p w:rsidR="00671AA0" w:rsidRDefault="00671AA0" w:rsidP="00F65805">
      <w:pPr>
        <w:ind w:left="1120" w:firstLine="14"/>
        <w:rPr>
          <w:rFonts w:ascii="Times New Roman" w:hAnsi="Times New Roman"/>
          <w:sz w:val="20"/>
        </w:rPr>
      </w:pPr>
    </w:p>
    <w:p w:rsidR="00F65805" w:rsidRDefault="00F65805" w:rsidP="00BF0544">
      <w:pPr>
        <w:pStyle w:val="ListParagraph"/>
        <w:tabs>
          <w:tab w:val="left" w:pos="2880"/>
        </w:tabs>
        <w:spacing w:before="120"/>
        <w:ind w:left="1080"/>
        <w:rPr>
          <w:rFonts w:ascii="Arial" w:hAnsi="Arial" w:cs="Arial"/>
          <w:sz w:val="20"/>
        </w:rPr>
      </w:pPr>
    </w:p>
    <w:p w:rsidR="00671AA0" w:rsidRDefault="00671AA0" w:rsidP="00671AA0">
      <w:pPr>
        <w:spacing w:before="120"/>
        <w:ind w:left="1134" w:hanging="594"/>
        <w:rPr>
          <w:rFonts w:ascii="Times New Roman" w:hAnsi="Times New Roman"/>
          <w:sz w:val="20"/>
        </w:rPr>
      </w:pPr>
      <w:r>
        <w:rPr>
          <w:rFonts w:ascii="Arial" w:hAnsi="Arial" w:cs="Arial"/>
          <w:sz w:val="20"/>
        </w:rPr>
        <w:t xml:space="preserve"> </w:t>
      </w:r>
      <w:r w:rsidR="00BF0544">
        <w:rPr>
          <w:rFonts w:ascii="Arial" w:hAnsi="Arial" w:cs="Arial"/>
          <w:sz w:val="20"/>
        </w:rPr>
        <w:t>(c)</w:t>
      </w:r>
      <w:r w:rsidR="00BF0544">
        <w:rPr>
          <w:rFonts w:ascii="Arial" w:hAnsi="Arial" w:cs="Arial"/>
          <w:sz w:val="20"/>
        </w:rPr>
        <w:tab/>
      </w:r>
      <w:r w:rsidR="00BF0544" w:rsidRPr="001428B2">
        <w:rPr>
          <w:rFonts w:ascii="Arial" w:hAnsi="Arial" w:cs="Arial"/>
          <w:b/>
          <w:sz w:val="20"/>
        </w:rPr>
        <w:t>Description of Marks</w:t>
      </w:r>
      <w:r w:rsidR="00BF0544" w:rsidRPr="0025650C">
        <w:rPr>
          <w:rFonts w:ascii="Arial" w:hAnsi="Arial" w:cs="Arial"/>
          <w:sz w:val="20"/>
        </w:rPr>
        <w:br/>
      </w:r>
      <w:r>
        <w:rPr>
          <w:rFonts w:ascii="Arial" w:hAnsi="Arial" w:cs="Arial"/>
          <w:sz w:val="20"/>
        </w:rPr>
        <w:tab/>
      </w:r>
    </w:p>
    <w:p w:rsidR="00671AA0" w:rsidRPr="00671AA0" w:rsidRDefault="00671AA0" w:rsidP="00671AA0">
      <w:pPr>
        <w:ind w:left="1120" w:firstLine="14"/>
        <w:rPr>
          <w:rFonts w:ascii="Arial" w:hAnsi="Arial" w:cs="Arial"/>
          <w:sz w:val="20"/>
        </w:rPr>
      </w:pPr>
      <w:r w:rsidRPr="00671AA0">
        <w:rPr>
          <w:rFonts w:ascii="Arial" w:hAnsi="Arial" w:cs="Arial"/>
          <w:sz w:val="20"/>
        </w:rPr>
        <w:t>The RC Signal boat will be identified by a staff displaying an orange flag.</w:t>
      </w:r>
    </w:p>
    <w:p w:rsidR="00671AA0" w:rsidRPr="00671AA0" w:rsidRDefault="00671AA0" w:rsidP="00671AA0">
      <w:pPr>
        <w:ind w:left="1120" w:firstLine="14"/>
        <w:rPr>
          <w:rFonts w:ascii="Arial" w:hAnsi="Arial" w:cs="Arial"/>
          <w:sz w:val="20"/>
        </w:rPr>
      </w:pPr>
      <w:r w:rsidRPr="00671AA0">
        <w:rPr>
          <w:rFonts w:ascii="Arial" w:hAnsi="Arial" w:cs="Arial"/>
          <w:sz w:val="20"/>
        </w:rPr>
        <w:t>The starting/finishing line mark will be a white Budget Marine inflatable buoy.</w:t>
      </w:r>
    </w:p>
    <w:p w:rsidR="00671AA0" w:rsidRPr="00671AA0" w:rsidRDefault="00671AA0" w:rsidP="00671AA0">
      <w:pPr>
        <w:ind w:left="1694" w:hanging="560"/>
        <w:rPr>
          <w:rFonts w:ascii="Arial" w:hAnsi="Arial" w:cs="Arial"/>
          <w:sz w:val="20"/>
        </w:rPr>
      </w:pPr>
      <w:r w:rsidRPr="00671AA0">
        <w:rPr>
          <w:rFonts w:ascii="Arial" w:hAnsi="Arial" w:cs="Arial"/>
          <w:sz w:val="20"/>
        </w:rPr>
        <w:t>Mark</w:t>
      </w:r>
      <w:r w:rsidR="00EC25E1">
        <w:rPr>
          <w:rFonts w:ascii="Arial" w:hAnsi="Arial" w:cs="Arial"/>
          <w:sz w:val="20"/>
        </w:rPr>
        <w:t>s</w:t>
      </w:r>
      <w:r w:rsidRPr="00671AA0">
        <w:rPr>
          <w:rFonts w:ascii="Arial" w:hAnsi="Arial" w:cs="Arial"/>
          <w:sz w:val="20"/>
        </w:rPr>
        <w:t xml:space="preserve"> L will be an orange inflatable buoy.</w:t>
      </w:r>
    </w:p>
    <w:p w:rsidR="00671AA0" w:rsidRPr="00671AA0" w:rsidRDefault="00671AA0" w:rsidP="00671AA0">
      <w:pPr>
        <w:ind w:left="1134"/>
        <w:rPr>
          <w:rFonts w:ascii="Arial" w:hAnsi="Arial" w:cs="Arial"/>
          <w:sz w:val="20"/>
        </w:rPr>
      </w:pPr>
      <w:r w:rsidRPr="00671AA0">
        <w:rPr>
          <w:rFonts w:ascii="Arial" w:hAnsi="Arial" w:cs="Arial"/>
          <w:sz w:val="20"/>
        </w:rPr>
        <w:t>Mark W will be an orange round inflatable buoy.</w:t>
      </w:r>
    </w:p>
    <w:p w:rsidR="00671AA0" w:rsidRPr="00671AA0" w:rsidRDefault="00671AA0" w:rsidP="00671AA0">
      <w:pPr>
        <w:ind w:left="1134"/>
        <w:rPr>
          <w:rFonts w:ascii="Arial" w:hAnsi="Arial" w:cs="Arial"/>
          <w:sz w:val="20"/>
        </w:rPr>
      </w:pPr>
      <w:r w:rsidRPr="00671AA0">
        <w:rPr>
          <w:rFonts w:ascii="Arial" w:hAnsi="Arial" w:cs="Arial"/>
          <w:sz w:val="20"/>
        </w:rPr>
        <w:t>The replacement marks for Mark W will be either a green or white round inflatable buoy as signalled at the start or at Mark L.</w:t>
      </w:r>
    </w:p>
    <w:p w:rsidR="00671AA0" w:rsidRDefault="00671AA0" w:rsidP="00BF0544">
      <w:pPr>
        <w:spacing w:before="120"/>
        <w:ind w:left="1134" w:hanging="594"/>
        <w:rPr>
          <w:rFonts w:ascii="Arial" w:hAnsi="Arial" w:cs="Arial"/>
          <w:sz w:val="20"/>
        </w:rPr>
      </w:pPr>
    </w:p>
    <w:p w:rsidR="00BF0544" w:rsidRDefault="00BF0544" w:rsidP="00BF0544">
      <w:pPr>
        <w:spacing w:before="120"/>
        <w:ind w:left="1134" w:hanging="594"/>
        <w:rPr>
          <w:rFonts w:ascii="Arial" w:hAnsi="Arial" w:cs="Arial"/>
          <w:sz w:val="20"/>
        </w:rPr>
      </w:pPr>
    </w:p>
    <w:p w:rsidR="00BF0544" w:rsidRPr="0025650C" w:rsidRDefault="00BF0544" w:rsidP="00BF0544">
      <w:pPr>
        <w:spacing w:before="120"/>
        <w:ind w:left="1134" w:hanging="594"/>
        <w:rPr>
          <w:rFonts w:ascii="Arial" w:hAnsi="Arial" w:cs="Arial"/>
          <w:sz w:val="20"/>
        </w:rPr>
      </w:pPr>
    </w:p>
    <w:p w:rsidR="00BF0544" w:rsidRPr="0025650C" w:rsidRDefault="00BF0544" w:rsidP="00BF0544">
      <w:pPr>
        <w:spacing w:before="120"/>
        <w:ind w:left="567" w:hanging="567"/>
        <w:rPr>
          <w:rFonts w:ascii="Arial" w:hAnsi="Arial" w:cs="Arial"/>
          <w:sz w:val="20"/>
        </w:rPr>
      </w:pPr>
      <w:r>
        <w:rPr>
          <w:rFonts w:ascii="Arial" w:hAnsi="Arial" w:cs="Arial"/>
          <w:sz w:val="20"/>
        </w:rPr>
        <w:t>10.2</w:t>
      </w:r>
      <w:r>
        <w:rPr>
          <w:rFonts w:ascii="Arial" w:hAnsi="Arial" w:cs="Arial"/>
          <w:sz w:val="20"/>
        </w:rPr>
        <w:tab/>
      </w:r>
      <w:r w:rsidRPr="001428B2">
        <w:rPr>
          <w:rFonts w:ascii="Arial" w:hAnsi="Arial" w:cs="Arial"/>
          <w:b/>
          <w:sz w:val="20"/>
        </w:rPr>
        <w:t>Starting/Finishing Line</w:t>
      </w:r>
    </w:p>
    <w:p w:rsidR="00BF0544" w:rsidRPr="0025650C" w:rsidRDefault="00BF0544" w:rsidP="00BF0544">
      <w:pPr>
        <w:spacing w:before="120"/>
        <w:ind w:left="1134" w:hanging="594"/>
        <w:rPr>
          <w:rFonts w:ascii="Arial" w:hAnsi="Arial" w:cs="Arial"/>
          <w:sz w:val="20"/>
        </w:rPr>
      </w:pPr>
      <w:r>
        <w:rPr>
          <w:rFonts w:ascii="Arial" w:hAnsi="Arial" w:cs="Arial"/>
          <w:sz w:val="20"/>
        </w:rPr>
        <w:t>(a)</w:t>
      </w:r>
      <w:r>
        <w:rPr>
          <w:rFonts w:ascii="Arial" w:hAnsi="Arial" w:cs="Arial"/>
          <w:sz w:val="20"/>
        </w:rPr>
        <w:tab/>
      </w:r>
      <w:r w:rsidRPr="00671AA0">
        <w:rPr>
          <w:rFonts w:ascii="Arial" w:hAnsi="Arial" w:cs="Arial"/>
          <w:sz w:val="20"/>
        </w:rPr>
        <w:t>The starting/finishing line will be a straight line between the course side of a starting/finishing mark and the staff with an orange flag on the RC boat.</w:t>
      </w:r>
    </w:p>
    <w:p w:rsidR="00BF0544" w:rsidRDefault="00671AA0" w:rsidP="00BF0544">
      <w:pPr>
        <w:spacing w:before="120"/>
        <w:ind w:left="1134" w:hanging="594"/>
        <w:rPr>
          <w:rFonts w:ascii="Arial" w:hAnsi="Arial" w:cs="Arial"/>
          <w:sz w:val="20"/>
        </w:rPr>
      </w:pPr>
      <w:r>
        <w:rPr>
          <w:rFonts w:ascii="Arial" w:hAnsi="Arial" w:cs="Arial"/>
          <w:sz w:val="20"/>
        </w:rPr>
        <w:t xml:space="preserve"> </w:t>
      </w:r>
      <w:r w:rsidR="00BF0544">
        <w:rPr>
          <w:rFonts w:ascii="Arial" w:hAnsi="Arial" w:cs="Arial"/>
          <w:sz w:val="20"/>
        </w:rPr>
        <w:t>(</w:t>
      </w:r>
      <w:r>
        <w:rPr>
          <w:rFonts w:ascii="Arial" w:hAnsi="Arial" w:cs="Arial"/>
          <w:sz w:val="20"/>
        </w:rPr>
        <w:t>b</w:t>
      </w:r>
      <w:r w:rsidR="00BF0544">
        <w:rPr>
          <w:rFonts w:ascii="Arial" w:hAnsi="Arial" w:cs="Arial"/>
          <w:sz w:val="20"/>
        </w:rPr>
        <w:t>)</w:t>
      </w:r>
      <w:r w:rsidR="00BF0544">
        <w:rPr>
          <w:rFonts w:ascii="Arial" w:hAnsi="Arial" w:cs="Arial"/>
          <w:sz w:val="20"/>
        </w:rPr>
        <w:tab/>
      </w:r>
      <w:r w:rsidR="00BF0544" w:rsidRPr="0025650C">
        <w:rPr>
          <w:rFonts w:ascii="Arial" w:hAnsi="Arial" w:cs="Arial"/>
          <w:sz w:val="20"/>
        </w:rPr>
        <w:t>A buoy may be attached to the RC boat anchor line just below keel depth. Boats shall not pass between this buoy and the RC boat at any time. This buoy is part of the RC boat ground tackle.</w:t>
      </w:r>
    </w:p>
    <w:p w:rsidR="00BF0544" w:rsidRPr="00EB24A5" w:rsidRDefault="00BF0544" w:rsidP="00BF0544">
      <w:pPr>
        <w:spacing w:before="120"/>
        <w:rPr>
          <w:rFonts w:ascii="Arial" w:hAnsi="Arial" w:cs="Arial"/>
          <w:vanish/>
          <w:sz w:val="20"/>
        </w:rPr>
      </w:pPr>
    </w:p>
    <w:p w:rsidR="00BF0544" w:rsidRPr="00EB24A5" w:rsidRDefault="00BF0544" w:rsidP="00BF0544">
      <w:pPr>
        <w:spacing w:before="120"/>
        <w:rPr>
          <w:rFonts w:ascii="Arial" w:hAnsi="Arial" w:cs="Arial"/>
          <w:vanish/>
          <w:sz w:val="20"/>
        </w:rPr>
      </w:pPr>
    </w:p>
    <w:p w:rsidR="00BF0544" w:rsidRPr="00EB24A5" w:rsidRDefault="00BF0544" w:rsidP="00BF0544">
      <w:pPr>
        <w:spacing w:before="120"/>
        <w:ind w:left="567" w:hanging="567"/>
        <w:rPr>
          <w:rFonts w:ascii="Arial" w:hAnsi="Arial" w:cs="Arial"/>
          <w:sz w:val="20"/>
        </w:rPr>
      </w:pPr>
      <w:r>
        <w:rPr>
          <w:rFonts w:ascii="Arial" w:hAnsi="Arial" w:cs="Arial"/>
          <w:sz w:val="20"/>
        </w:rPr>
        <w:t>10.3</w:t>
      </w:r>
      <w:r>
        <w:rPr>
          <w:rFonts w:ascii="Arial" w:hAnsi="Arial" w:cs="Arial"/>
          <w:sz w:val="20"/>
        </w:rPr>
        <w:tab/>
      </w:r>
      <w:r w:rsidRPr="00EB702D">
        <w:rPr>
          <w:rFonts w:ascii="Arial" w:hAnsi="Arial" w:cs="Arial"/>
          <w:b/>
          <w:sz w:val="20"/>
        </w:rPr>
        <w:t>Course Limits</w:t>
      </w:r>
    </w:p>
    <w:p w:rsidR="00671AA0" w:rsidRDefault="00671AA0" w:rsidP="00671AA0">
      <w:pPr>
        <w:ind w:left="1127" w:hanging="560"/>
        <w:rPr>
          <w:rFonts w:ascii="Times New Roman" w:hAnsi="Times New Roman"/>
          <w:sz w:val="20"/>
        </w:rPr>
      </w:pPr>
    </w:p>
    <w:p w:rsidR="00671AA0" w:rsidRPr="00671AA0" w:rsidRDefault="00671AA0" w:rsidP="00671AA0">
      <w:pPr>
        <w:ind w:left="1127" w:hanging="560"/>
        <w:rPr>
          <w:rFonts w:ascii="Arial" w:hAnsi="Arial" w:cs="Arial"/>
          <w:sz w:val="20"/>
        </w:rPr>
      </w:pPr>
      <w:r w:rsidRPr="00671AA0">
        <w:rPr>
          <w:rFonts w:ascii="Arial" w:hAnsi="Arial" w:cs="Arial"/>
          <w:sz w:val="20"/>
        </w:rPr>
        <w:t xml:space="preserve">(a) </w:t>
      </w:r>
      <w:r w:rsidRPr="00671AA0">
        <w:rPr>
          <w:rFonts w:ascii="Arial" w:hAnsi="Arial" w:cs="Arial"/>
          <w:sz w:val="20"/>
        </w:rPr>
        <w:tab/>
        <w:t xml:space="preserve">The area between the pilings on the north side of Hassel Island is a restricted zone. While racing, no part of a boat’s hull shall be inside this zone. </w:t>
      </w:r>
    </w:p>
    <w:p w:rsidR="00671AA0" w:rsidRPr="00671AA0" w:rsidRDefault="00671AA0" w:rsidP="00671AA0">
      <w:pPr>
        <w:ind w:left="1120" w:hanging="553"/>
        <w:rPr>
          <w:rFonts w:ascii="Arial" w:hAnsi="Arial" w:cs="Arial"/>
          <w:sz w:val="20"/>
        </w:rPr>
      </w:pPr>
      <w:r w:rsidRPr="00671AA0">
        <w:rPr>
          <w:rFonts w:ascii="Arial" w:hAnsi="Arial" w:cs="Arial"/>
          <w:sz w:val="20"/>
        </w:rPr>
        <w:t xml:space="preserve">(b) </w:t>
      </w:r>
      <w:r w:rsidRPr="00671AA0">
        <w:rPr>
          <w:rFonts w:ascii="Arial" w:hAnsi="Arial" w:cs="Arial"/>
          <w:sz w:val="20"/>
        </w:rPr>
        <w:tab/>
        <w:t>This zone ranks as an obstruction and is the limit of safe pilotage for the purposes of Part 2 of the RRS.</w:t>
      </w:r>
    </w:p>
    <w:p w:rsidR="00671AA0" w:rsidRPr="00671AA0" w:rsidRDefault="00671AA0" w:rsidP="00671AA0">
      <w:pPr>
        <w:ind w:left="1127" w:hanging="560"/>
        <w:rPr>
          <w:rFonts w:ascii="Arial" w:hAnsi="Arial" w:cs="Arial"/>
          <w:sz w:val="20"/>
        </w:rPr>
      </w:pPr>
      <w:r w:rsidRPr="00671AA0">
        <w:rPr>
          <w:rFonts w:ascii="Arial" w:hAnsi="Arial" w:cs="Arial"/>
          <w:sz w:val="20"/>
        </w:rPr>
        <w:t>(c)      A breach of this sailing instruction is not open to protest by boats but is subject to action by umpires in accordance with RRS C8.2. This changes RRS C6.2 and C8.2.</w:t>
      </w:r>
    </w:p>
    <w:p w:rsidR="00BF0544" w:rsidRPr="00EB24A5" w:rsidRDefault="00BF0544" w:rsidP="00671AA0">
      <w:pPr>
        <w:spacing w:before="120"/>
        <w:rPr>
          <w:rFonts w:ascii="Arial" w:hAnsi="Arial" w:cs="Arial"/>
          <w:sz w:val="20"/>
        </w:rPr>
      </w:pPr>
      <w:r>
        <w:rPr>
          <w:rFonts w:ascii="Arial" w:hAnsi="Arial" w:cs="Arial"/>
          <w:sz w:val="20"/>
        </w:rPr>
        <w:lastRenderedPageBreak/>
        <w:t>10.4</w:t>
      </w:r>
      <w:r>
        <w:rPr>
          <w:rFonts w:ascii="Arial" w:hAnsi="Arial" w:cs="Arial"/>
          <w:sz w:val="20"/>
        </w:rPr>
        <w:tab/>
      </w:r>
      <w:r w:rsidRPr="00EB702D">
        <w:rPr>
          <w:rFonts w:ascii="Arial" w:hAnsi="Arial" w:cs="Arial"/>
          <w:b/>
          <w:sz w:val="20"/>
        </w:rPr>
        <w:t>Abandonment and Shortening</w:t>
      </w:r>
    </w:p>
    <w:p w:rsidR="00BF0544" w:rsidRPr="00EB24A5" w:rsidRDefault="00BF0544" w:rsidP="00BF0544">
      <w:pPr>
        <w:spacing w:before="120"/>
        <w:ind w:left="1134" w:hanging="594"/>
        <w:rPr>
          <w:rFonts w:ascii="Arial" w:hAnsi="Arial" w:cs="Arial"/>
          <w:sz w:val="20"/>
        </w:rPr>
      </w:pPr>
      <w:r>
        <w:rPr>
          <w:rFonts w:ascii="Arial" w:hAnsi="Arial" w:cs="Arial"/>
          <w:sz w:val="20"/>
        </w:rPr>
        <w:t>(a)</w:t>
      </w:r>
      <w:r>
        <w:rPr>
          <w:rFonts w:ascii="Arial" w:hAnsi="Arial" w:cs="Arial"/>
          <w:sz w:val="20"/>
        </w:rPr>
        <w:tab/>
      </w:r>
      <w:r w:rsidRPr="00EB24A5">
        <w:rPr>
          <w:rFonts w:ascii="Arial" w:hAnsi="Arial" w:cs="Arial"/>
          <w:sz w:val="20"/>
        </w:rPr>
        <w:t>RRS 32 is deleted and replaced with: ‘After the starting signal, the RC may abandon or shorten any match for any reason, after consulting with the match umpires when practical.’</w:t>
      </w:r>
    </w:p>
    <w:p w:rsidR="00BF0544" w:rsidRDefault="00BF0544" w:rsidP="00BF0544">
      <w:pPr>
        <w:spacing w:before="120"/>
        <w:ind w:left="1134" w:hanging="594"/>
        <w:rPr>
          <w:rFonts w:ascii="Arial" w:hAnsi="Arial" w:cs="Arial"/>
          <w:sz w:val="20"/>
        </w:rPr>
      </w:pPr>
      <w:r>
        <w:rPr>
          <w:rFonts w:ascii="Arial" w:hAnsi="Arial" w:cs="Arial"/>
          <w:sz w:val="20"/>
        </w:rPr>
        <w:t>(b)</w:t>
      </w:r>
      <w:r>
        <w:rPr>
          <w:rFonts w:ascii="Arial" w:hAnsi="Arial" w:cs="Arial"/>
          <w:sz w:val="20"/>
        </w:rPr>
        <w:tab/>
      </w:r>
      <w:r w:rsidRPr="00EB24A5">
        <w:rPr>
          <w:rFonts w:ascii="Arial" w:hAnsi="Arial" w:cs="Arial"/>
          <w:sz w:val="20"/>
        </w:rPr>
        <w:t>Within a flight, when a visual signal is displayed over a numeral pennant, the signal applies to that match only.</w:t>
      </w:r>
    </w:p>
    <w:p w:rsidR="00BF0544" w:rsidRPr="00EB24A5" w:rsidRDefault="00BF0544" w:rsidP="00BF0544">
      <w:pPr>
        <w:spacing w:before="120"/>
        <w:ind w:left="1134" w:hanging="594"/>
        <w:rPr>
          <w:rFonts w:ascii="Arial" w:hAnsi="Arial" w:cs="Arial"/>
          <w:sz w:val="20"/>
        </w:rPr>
      </w:pPr>
    </w:p>
    <w:p w:rsidR="00BF0544" w:rsidRPr="00005521" w:rsidRDefault="00BF0544" w:rsidP="00BF0544">
      <w:pPr>
        <w:spacing w:before="120"/>
        <w:ind w:left="567" w:hanging="567"/>
        <w:rPr>
          <w:rFonts w:ascii="Arial" w:hAnsi="Arial" w:cs="Arial"/>
          <w:b/>
          <w:vanish/>
          <w:sz w:val="20"/>
        </w:rPr>
      </w:pPr>
      <w:r>
        <w:rPr>
          <w:rFonts w:ascii="Arial" w:hAnsi="Arial" w:cs="Arial"/>
          <w:b/>
          <w:sz w:val="20"/>
        </w:rPr>
        <w:t>11</w:t>
      </w:r>
      <w:r>
        <w:rPr>
          <w:rFonts w:ascii="Arial" w:hAnsi="Arial" w:cs="Arial"/>
          <w:b/>
          <w:sz w:val="20"/>
        </w:rPr>
        <w:tab/>
      </w:r>
    </w:p>
    <w:p w:rsidR="00BF0544" w:rsidRPr="00EF39FC" w:rsidRDefault="00BF0544" w:rsidP="00BF0544">
      <w:pPr>
        <w:pStyle w:val="ListParagraph"/>
        <w:numPr>
          <w:ilvl w:val="0"/>
          <w:numId w:val="8"/>
        </w:numPr>
        <w:spacing w:before="120"/>
        <w:contextualSpacing w:val="0"/>
        <w:rPr>
          <w:rStyle w:val="CommentReference"/>
          <w:rFonts w:ascii="Arial" w:hAnsi="Arial" w:cs="Arial"/>
          <w:sz w:val="20"/>
          <w:szCs w:val="20"/>
        </w:rPr>
      </w:pPr>
      <w:r>
        <w:rPr>
          <w:rFonts w:ascii="Arial" w:hAnsi="Arial" w:cs="Arial"/>
          <w:b/>
          <w:sz w:val="20"/>
        </w:rPr>
        <w:t>BREAKDOWN and TIME FOR REPAIRS</w:t>
      </w:r>
    </w:p>
    <w:p w:rsidR="00BF0544" w:rsidRPr="00EF39FC" w:rsidRDefault="00BF0544" w:rsidP="00BF0544">
      <w:pPr>
        <w:spacing w:before="120"/>
        <w:ind w:left="567" w:hanging="567"/>
        <w:rPr>
          <w:rFonts w:ascii="Arial" w:hAnsi="Arial" w:cs="Arial"/>
          <w:sz w:val="20"/>
        </w:rPr>
      </w:pPr>
      <w:r w:rsidRPr="00EF39FC">
        <w:rPr>
          <w:rFonts w:ascii="Arial" w:hAnsi="Arial" w:cs="Arial"/>
          <w:sz w:val="20"/>
        </w:rPr>
        <w:t>11.1</w:t>
      </w:r>
      <w:r w:rsidRPr="00EF39FC">
        <w:rPr>
          <w:rFonts w:ascii="Arial" w:hAnsi="Arial" w:cs="Arial"/>
          <w:sz w:val="20"/>
        </w:rPr>
        <w:tab/>
        <w:t xml:space="preserve">Before the attention signal of a flight or within two minutes of finishing or within five minutes of changing into a new boat, whichever is later, a boat may display </w:t>
      </w:r>
      <w:r w:rsidR="007B7006">
        <w:rPr>
          <w:rFonts w:ascii="Arial" w:hAnsi="Arial" w:cs="Arial"/>
          <w:sz w:val="20"/>
        </w:rPr>
        <w:t xml:space="preserve">a green flag </w:t>
      </w:r>
      <w:r w:rsidRPr="00EF39FC">
        <w:rPr>
          <w:rFonts w:ascii="Arial" w:hAnsi="Arial" w:cs="Arial"/>
          <w:sz w:val="20"/>
        </w:rPr>
        <w:t xml:space="preserve">to signal breakdown or damage to the boat, her sails or injury to her crew and request a delay to the next start. She shall </w:t>
      </w:r>
      <w:r w:rsidRPr="007B7006">
        <w:rPr>
          <w:rFonts w:ascii="Arial" w:hAnsi="Arial" w:cs="Arial"/>
          <w:b/>
          <w:sz w:val="20"/>
        </w:rPr>
        <w:t>proceed as soon as possible</w:t>
      </w:r>
      <w:r w:rsidRPr="00EF39FC">
        <w:rPr>
          <w:rFonts w:ascii="Arial" w:hAnsi="Arial" w:cs="Arial"/>
          <w:sz w:val="20"/>
        </w:rPr>
        <w:t xml:space="preserve"> to </w:t>
      </w:r>
      <w:r>
        <w:rPr>
          <w:rFonts w:ascii="Arial" w:hAnsi="Arial" w:cs="Arial"/>
          <w:sz w:val="20"/>
        </w:rPr>
        <w:t>a position just</w:t>
      </w:r>
      <w:r w:rsidRPr="00EF39FC">
        <w:rPr>
          <w:rFonts w:ascii="Arial" w:hAnsi="Arial" w:cs="Arial"/>
          <w:sz w:val="20"/>
        </w:rPr>
        <w:t xml:space="preserve"> to leeward of the RC boat and </w:t>
      </w:r>
      <w:r w:rsidRPr="007B7006">
        <w:rPr>
          <w:rFonts w:ascii="Arial" w:hAnsi="Arial" w:cs="Arial"/>
          <w:b/>
          <w:sz w:val="20"/>
        </w:rPr>
        <w:t>remain there</w:t>
      </w:r>
      <w:r w:rsidRPr="00EF39FC">
        <w:rPr>
          <w:rFonts w:ascii="Arial" w:hAnsi="Arial" w:cs="Arial"/>
          <w:sz w:val="20"/>
        </w:rPr>
        <w:t>, unless otherwise directed.</w:t>
      </w:r>
    </w:p>
    <w:p w:rsidR="00BF0544" w:rsidRPr="00005521" w:rsidRDefault="00BF0544" w:rsidP="00BF0544">
      <w:pPr>
        <w:spacing w:before="120"/>
        <w:ind w:left="567" w:hanging="567"/>
        <w:rPr>
          <w:rFonts w:ascii="Arial" w:hAnsi="Arial" w:cs="Arial"/>
          <w:sz w:val="20"/>
        </w:rPr>
      </w:pPr>
      <w:r>
        <w:rPr>
          <w:rFonts w:ascii="Arial" w:hAnsi="Arial" w:cs="Arial"/>
          <w:sz w:val="20"/>
        </w:rPr>
        <w:t>11.2</w:t>
      </w:r>
      <w:r>
        <w:rPr>
          <w:rFonts w:ascii="Arial" w:hAnsi="Arial" w:cs="Arial"/>
          <w:sz w:val="20"/>
        </w:rPr>
        <w:tab/>
      </w:r>
      <w:r w:rsidRPr="00005521">
        <w:rPr>
          <w:rFonts w:ascii="Arial" w:hAnsi="Arial" w:cs="Arial"/>
          <w:sz w:val="20"/>
        </w:rPr>
        <w:t>The time allowed for repairs will be at the discretion of the RC.</w:t>
      </w:r>
    </w:p>
    <w:p w:rsidR="00BF0544" w:rsidRPr="00005521" w:rsidRDefault="00BF0544" w:rsidP="00BF0544">
      <w:pPr>
        <w:spacing w:before="120"/>
        <w:ind w:left="567" w:hanging="567"/>
        <w:rPr>
          <w:rFonts w:ascii="Arial" w:hAnsi="Arial" w:cs="Arial"/>
          <w:sz w:val="20"/>
        </w:rPr>
      </w:pPr>
      <w:r>
        <w:rPr>
          <w:rFonts w:ascii="Arial" w:hAnsi="Arial" w:cs="Arial"/>
          <w:sz w:val="20"/>
        </w:rPr>
        <w:t>11.3</w:t>
      </w:r>
      <w:r>
        <w:rPr>
          <w:rFonts w:ascii="Arial" w:hAnsi="Arial" w:cs="Arial"/>
          <w:sz w:val="20"/>
        </w:rPr>
        <w:tab/>
      </w:r>
      <w:r w:rsidRPr="00005521">
        <w:rPr>
          <w:rFonts w:ascii="Arial" w:hAnsi="Arial" w:cs="Arial"/>
          <w:sz w:val="20"/>
        </w:rPr>
        <w:t>After the attention signal of a flight, a match will not be postponed or abandoned due to breakdown unless the breakdown signal was displayed as required by SI 11.1.</w:t>
      </w:r>
    </w:p>
    <w:p w:rsidR="00BF0544" w:rsidRDefault="00BF0544" w:rsidP="00BF0544">
      <w:pPr>
        <w:spacing w:before="120"/>
        <w:ind w:left="567" w:hanging="567"/>
        <w:rPr>
          <w:rFonts w:ascii="Arial" w:hAnsi="Arial" w:cs="Arial"/>
          <w:sz w:val="20"/>
        </w:rPr>
      </w:pPr>
      <w:r>
        <w:rPr>
          <w:rFonts w:ascii="Arial" w:hAnsi="Arial" w:cs="Arial"/>
          <w:sz w:val="20"/>
        </w:rPr>
        <w:t>11.4</w:t>
      </w:r>
      <w:r>
        <w:rPr>
          <w:rFonts w:ascii="Arial" w:hAnsi="Arial" w:cs="Arial"/>
          <w:sz w:val="20"/>
        </w:rPr>
        <w:tab/>
      </w:r>
      <w:r w:rsidRPr="00005521">
        <w:rPr>
          <w:rFonts w:ascii="Arial" w:hAnsi="Arial" w:cs="Arial"/>
          <w:sz w:val="20"/>
        </w:rPr>
        <w:t>Except when RRS 62.1(b) applies, failure to effect repairs in the time allowed, or breakdowns after the attention signal shall not be grounds for redress. This changes RRS 62.</w:t>
      </w:r>
    </w:p>
    <w:p w:rsidR="00BF0544" w:rsidRPr="00005521" w:rsidRDefault="00BF0544" w:rsidP="00BF0544">
      <w:pPr>
        <w:spacing w:before="120"/>
        <w:ind w:left="567" w:hanging="567"/>
        <w:rPr>
          <w:rFonts w:ascii="Arial" w:hAnsi="Arial" w:cs="Arial"/>
          <w:sz w:val="20"/>
        </w:rPr>
      </w:pPr>
    </w:p>
    <w:p w:rsidR="00BF0544" w:rsidRPr="00005521" w:rsidRDefault="00BF0544" w:rsidP="00BF0544">
      <w:pPr>
        <w:spacing w:before="120"/>
        <w:ind w:left="567" w:hanging="567"/>
        <w:rPr>
          <w:rFonts w:ascii="Arial" w:hAnsi="Arial" w:cs="Arial"/>
          <w:b/>
          <w:sz w:val="20"/>
        </w:rPr>
      </w:pPr>
      <w:r>
        <w:rPr>
          <w:rFonts w:ascii="Arial" w:hAnsi="Arial" w:cs="Arial"/>
          <w:b/>
          <w:sz w:val="20"/>
        </w:rPr>
        <w:t>12</w:t>
      </w:r>
      <w:r>
        <w:rPr>
          <w:rFonts w:ascii="Arial" w:hAnsi="Arial" w:cs="Arial"/>
          <w:b/>
          <w:sz w:val="20"/>
        </w:rPr>
        <w:tab/>
      </w:r>
      <w:r w:rsidRPr="00005521">
        <w:rPr>
          <w:rFonts w:ascii="Arial" w:hAnsi="Arial" w:cs="Arial"/>
          <w:b/>
          <w:sz w:val="20"/>
        </w:rPr>
        <w:t>STARTING PROCEDURE</w:t>
      </w:r>
    </w:p>
    <w:p w:rsidR="00BF0544" w:rsidRDefault="007B7006" w:rsidP="00BF0544">
      <w:pPr>
        <w:spacing w:before="120"/>
        <w:ind w:left="567" w:hanging="567"/>
        <w:rPr>
          <w:rFonts w:ascii="Arial" w:hAnsi="Arial" w:cs="Arial"/>
          <w:sz w:val="20"/>
        </w:rPr>
      </w:pPr>
      <w:r>
        <w:rPr>
          <w:rFonts w:ascii="Arial" w:hAnsi="Arial" w:cs="Arial"/>
          <w:sz w:val="20"/>
        </w:rPr>
        <w:t>12.1</w:t>
      </w:r>
      <w:r w:rsidR="00BF0544">
        <w:rPr>
          <w:rFonts w:ascii="Arial" w:hAnsi="Arial" w:cs="Arial"/>
          <w:sz w:val="20"/>
        </w:rPr>
        <w:tab/>
      </w:r>
      <w:r w:rsidR="00BF0544" w:rsidRPr="00005521">
        <w:rPr>
          <w:rFonts w:ascii="Arial" w:hAnsi="Arial" w:cs="Arial"/>
          <w:sz w:val="20"/>
        </w:rPr>
        <w:t>The attention signal will be displayed 7 minutes before the first starting signal in each flight. This changes RRS C3.1.</w:t>
      </w:r>
    </w:p>
    <w:p w:rsidR="00BF0544" w:rsidRPr="00005521" w:rsidRDefault="00BF0544" w:rsidP="00BF0544">
      <w:pPr>
        <w:spacing w:before="120"/>
        <w:ind w:left="567" w:hanging="567"/>
        <w:rPr>
          <w:rFonts w:ascii="Arial" w:hAnsi="Arial" w:cs="Arial"/>
          <w:sz w:val="20"/>
        </w:rPr>
      </w:pPr>
    </w:p>
    <w:p w:rsidR="00BF0544" w:rsidRPr="00005521" w:rsidRDefault="00BF0544" w:rsidP="00BF0544">
      <w:pPr>
        <w:spacing w:before="120"/>
        <w:ind w:left="567" w:hanging="567"/>
        <w:rPr>
          <w:rFonts w:ascii="Arial" w:hAnsi="Arial" w:cs="Arial"/>
          <w:b/>
          <w:sz w:val="20"/>
        </w:rPr>
      </w:pPr>
      <w:r>
        <w:rPr>
          <w:rFonts w:ascii="Arial" w:hAnsi="Arial" w:cs="Arial"/>
          <w:b/>
          <w:sz w:val="20"/>
        </w:rPr>
        <w:t>13</w:t>
      </w:r>
      <w:r>
        <w:rPr>
          <w:rFonts w:ascii="Arial" w:hAnsi="Arial" w:cs="Arial"/>
          <w:b/>
          <w:sz w:val="20"/>
        </w:rPr>
        <w:tab/>
      </w:r>
      <w:r w:rsidRPr="00005521">
        <w:rPr>
          <w:rFonts w:ascii="Arial" w:hAnsi="Arial" w:cs="Arial"/>
          <w:b/>
          <w:sz w:val="20"/>
        </w:rPr>
        <w:t>CHANGE OF POSITION OF THE WINDWARD MARK</w:t>
      </w:r>
    </w:p>
    <w:p w:rsidR="00BF0544" w:rsidRPr="00005521" w:rsidRDefault="00BF0544" w:rsidP="00BF0544">
      <w:pPr>
        <w:spacing w:before="120"/>
        <w:ind w:left="567" w:hanging="567"/>
        <w:rPr>
          <w:rFonts w:ascii="Arial" w:hAnsi="Arial" w:cs="Arial"/>
          <w:sz w:val="20"/>
        </w:rPr>
      </w:pPr>
      <w:r>
        <w:rPr>
          <w:rFonts w:ascii="Arial" w:hAnsi="Arial" w:cs="Arial"/>
          <w:sz w:val="20"/>
        </w:rPr>
        <w:t>13.1*</w:t>
      </w:r>
      <w:r>
        <w:rPr>
          <w:rFonts w:ascii="Arial" w:hAnsi="Arial" w:cs="Arial"/>
          <w:sz w:val="20"/>
        </w:rPr>
        <w:tab/>
      </w:r>
      <w:r w:rsidRPr="00005521">
        <w:rPr>
          <w:rFonts w:ascii="Arial" w:hAnsi="Arial" w:cs="Arial"/>
          <w:sz w:val="20"/>
        </w:rPr>
        <w:t>Changes to the course will be made by setting a replacement mark W.</w:t>
      </w:r>
    </w:p>
    <w:p w:rsidR="00BF0544" w:rsidRPr="00005521" w:rsidRDefault="00BF0544" w:rsidP="00BF0544">
      <w:pPr>
        <w:spacing w:before="120"/>
        <w:ind w:left="567" w:hanging="567"/>
        <w:rPr>
          <w:rFonts w:ascii="Arial" w:hAnsi="Arial" w:cs="Arial"/>
          <w:sz w:val="20"/>
        </w:rPr>
      </w:pPr>
      <w:r>
        <w:rPr>
          <w:rFonts w:ascii="Arial" w:hAnsi="Arial" w:cs="Arial"/>
          <w:sz w:val="20"/>
        </w:rPr>
        <w:t>13.2*</w:t>
      </w:r>
      <w:r>
        <w:rPr>
          <w:rFonts w:ascii="Arial" w:hAnsi="Arial" w:cs="Arial"/>
          <w:sz w:val="20"/>
        </w:rPr>
        <w:tab/>
      </w:r>
      <w:r w:rsidRPr="004436C4">
        <w:rPr>
          <w:rFonts w:ascii="Arial" w:hAnsi="Arial" w:cs="Arial"/>
          <w:b/>
          <w:sz w:val="20"/>
        </w:rPr>
        <w:t>Change of Course Signals</w:t>
      </w:r>
      <w:r w:rsidRPr="00005521">
        <w:rPr>
          <w:rFonts w:ascii="Arial" w:hAnsi="Arial" w:cs="Arial"/>
          <w:sz w:val="20"/>
        </w:rPr>
        <w:t xml:space="preserve"> (</w:t>
      </w:r>
      <w:r>
        <w:rPr>
          <w:rFonts w:ascii="Arial" w:hAnsi="Arial" w:cs="Arial"/>
          <w:sz w:val="20"/>
        </w:rPr>
        <w:t>changes</w:t>
      </w:r>
      <w:r w:rsidRPr="00005521">
        <w:rPr>
          <w:rFonts w:ascii="Arial" w:hAnsi="Arial" w:cs="Arial"/>
          <w:sz w:val="20"/>
        </w:rPr>
        <w:t xml:space="preserve"> RRS 33 and Race Signals)</w:t>
      </w:r>
    </w:p>
    <w:p w:rsidR="00BF0544" w:rsidRPr="00005521" w:rsidRDefault="00BF0544" w:rsidP="00BF0544">
      <w:pPr>
        <w:spacing w:before="120"/>
        <w:ind w:left="1134" w:hanging="587"/>
        <w:rPr>
          <w:rFonts w:ascii="Arial" w:hAnsi="Arial" w:cs="Arial"/>
          <w:sz w:val="20"/>
        </w:rPr>
      </w:pPr>
      <w:r>
        <w:rPr>
          <w:rFonts w:ascii="Arial" w:hAnsi="Arial" w:cs="Arial"/>
          <w:sz w:val="20"/>
        </w:rPr>
        <w:t>(a)</w:t>
      </w:r>
      <w:r>
        <w:rPr>
          <w:rFonts w:ascii="Arial" w:hAnsi="Arial" w:cs="Arial"/>
          <w:sz w:val="20"/>
        </w:rPr>
        <w:tab/>
      </w:r>
      <w:r w:rsidRPr="00005521">
        <w:rPr>
          <w:rFonts w:ascii="Arial" w:hAnsi="Arial" w:cs="Arial"/>
          <w:sz w:val="20"/>
        </w:rPr>
        <w:t>Flag C and a coloured flag or board means: ‘The windward mark has been moved.  Sail to a mark the same colour as the flag or board.’</w:t>
      </w:r>
    </w:p>
    <w:p w:rsidR="00BF0544" w:rsidRPr="00005521" w:rsidRDefault="00BF0544" w:rsidP="00BF0544">
      <w:pPr>
        <w:spacing w:before="120"/>
        <w:ind w:left="1134" w:hanging="594"/>
        <w:rPr>
          <w:rFonts w:ascii="Arial" w:hAnsi="Arial" w:cs="Arial"/>
          <w:sz w:val="20"/>
        </w:rPr>
      </w:pPr>
      <w:r>
        <w:rPr>
          <w:rFonts w:ascii="Arial" w:hAnsi="Arial" w:cs="Arial"/>
          <w:sz w:val="20"/>
        </w:rPr>
        <w:t>(b)</w:t>
      </w:r>
      <w:r>
        <w:rPr>
          <w:rFonts w:ascii="Arial" w:hAnsi="Arial" w:cs="Arial"/>
          <w:sz w:val="20"/>
        </w:rPr>
        <w:tab/>
      </w:r>
      <w:r w:rsidRPr="00005521">
        <w:rPr>
          <w:rFonts w:ascii="Arial" w:hAnsi="Arial" w:cs="Arial"/>
          <w:sz w:val="20"/>
        </w:rPr>
        <w:t>When a change of course after starting only affects some matches, these will be designated by the appropriate numeral pennant.</w:t>
      </w:r>
    </w:p>
    <w:p w:rsidR="00BF0544" w:rsidRDefault="00BF0544" w:rsidP="00BF0544">
      <w:pPr>
        <w:spacing w:before="120"/>
        <w:ind w:left="567" w:hanging="567"/>
        <w:rPr>
          <w:rFonts w:ascii="Arial" w:hAnsi="Arial" w:cs="Arial"/>
          <w:b/>
          <w:sz w:val="20"/>
        </w:rPr>
      </w:pPr>
      <w:r>
        <w:rPr>
          <w:rFonts w:ascii="Arial" w:hAnsi="Arial" w:cs="Arial"/>
          <w:sz w:val="20"/>
        </w:rPr>
        <w:t>13.3*</w:t>
      </w:r>
      <w:r>
        <w:rPr>
          <w:rFonts w:ascii="Arial" w:hAnsi="Arial" w:cs="Arial"/>
          <w:sz w:val="20"/>
        </w:rPr>
        <w:tab/>
      </w:r>
      <w:r w:rsidRPr="004436C4">
        <w:rPr>
          <w:rFonts w:ascii="Arial" w:hAnsi="Arial" w:cs="Arial"/>
          <w:b/>
          <w:sz w:val="20"/>
        </w:rPr>
        <w:t>Signalling vessel</w:t>
      </w:r>
    </w:p>
    <w:p w:rsidR="00280555" w:rsidRPr="00005521" w:rsidRDefault="00280555" w:rsidP="00BF0544">
      <w:pPr>
        <w:spacing w:before="120"/>
        <w:ind w:left="567" w:hanging="567"/>
        <w:rPr>
          <w:rFonts w:ascii="Arial" w:hAnsi="Arial" w:cs="Arial"/>
          <w:sz w:val="20"/>
        </w:rPr>
      </w:pPr>
    </w:p>
    <w:p w:rsidR="00280555" w:rsidRPr="00280555" w:rsidRDefault="00280555" w:rsidP="00280555">
      <w:pPr>
        <w:ind w:left="1127" w:hanging="560"/>
        <w:rPr>
          <w:rFonts w:ascii="Arial" w:hAnsi="Arial" w:cs="Arial"/>
          <w:sz w:val="20"/>
        </w:rPr>
      </w:pPr>
      <w:r w:rsidRPr="00280555">
        <w:rPr>
          <w:rFonts w:ascii="Arial" w:hAnsi="Arial" w:cs="Arial"/>
          <w:sz w:val="20"/>
        </w:rPr>
        <w:t>(a)</w:t>
      </w:r>
      <w:r w:rsidRPr="00280555">
        <w:rPr>
          <w:rFonts w:ascii="Arial" w:hAnsi="Arial" w:cs="Arial"/>
          <w:sz w:val="20"/>
        </w:rPr>
        <w:tab/>
        <w:t xml:space="preserve">When a change of course is made for the first leg, code flag “C” will replace code flag “P” as the Preparatory signal and will be displayed from the RC Signal boat for each match affected. That signal will be followed by a series of repetitive sound signals and the display of a flag indicating the </w:t>
      </w:r>
      <w:proofErr w:type="spellStart"/>
      <w:r w:rsidRPr="00280555">
        <w:rPr>
          <w:rFonts w:ascii="Arial" w:hAnsi="Arial" w:cs="Arial"/>
          <w:sz w:val="20"/>
        </w:rPr>
        <w:t>color</w:t>
      </w:r>
      <w:proofErr w:type="spellEnd"/>
      <w:r w:rsidRPr="00280555">
        <w:rPr>
          <w:rFonts w:ascii="Arial" w:hAnsi="Arial" w:cs="Arial"/>
          <w:sz w:val="20"/>
        </w:rPr>
        <w:t xml:space="preserve"> of Mark W for that match.</w:t>
      </w:r>
    </w:p>
    <w:p w:rsidR="00280555" w:rsidRPr="00280555" w:rsidRDefault="00280555" w:rsidP="00280555">
      <w:pPr>
        <w:ind w:left="1127" w:hanging="560"/>
        <w:rPr>
          <w:rFonts w:ascii="Arial" w:hAnsi="Arial" w:cs="Arial"/>
          <w:sz w:val="20"/>
        </w:rPr>
      </w:pPr>
    </w:p>
    <w:p w:rsidR="00280555" w:rsidRPr="00280555" w:rsidRDefault="00280555" w:rsidP="00280555">
      <w:pPr>
        <w:ind w:left="1127" w:hanging="560"/>
        <w:rPr>
          <w:rFonts w:ascii="Arial" w:hAnsi="Arial" w:cs="Arial"/>
          <w:sz w:val="20"/>
        </w:rPr>
      </w:pPr>
      <w:r w:rsidRPr="00280555">
        <w:rPr>
          <w:rFonts w:ascii="Arial" w:hAnsi="Arial" w:cs="Arial"/>
          <w:sz w:val="20"/>
        </w:rPr>
        <w:t>(b)</w:t>
      </w:r>
      <w:r w:rsidRPr="00280555">
        <w:rPr>
          <w:rFonts w:ascii="Arial" w:hAnsi="Arial" w:cs="Arial"/>
          <w:sz w:val="20"/>
        </w:rPr>
        <w:tab/>
        <w:t xml:space="preserve">When a change of course is signalled after the first leg it shall be displayed from a boat in the vicinity of mark(s) L. In addition to Code flag “C” and a flag indicating the </w:t>
      </w:r>
      <w:proofErr w:type="spellStart"/>
      <w:r w:rsidRPr="00280555">
        <w:rPr>
          <w:rFonts w:ascii="Arial" w:hAnsi="Arial" w:cs="Arial"/>
          <w:sz w:val="20"/>
        </w:rPr>
        <w:t>color</w:t>
      </w:r>
      <w:proofErr w:type="spellEnd"/>
      <w:r w:rsidRPr="00280555">
        <w:rPr>
          <w:rFonts w:ascii="Arial" w:hAnsi="Arial" w:cs="Arial"/>
          <w:sz w:val="20"/>
        </w:rPr>
        <w:t xml:space="preserve"> of the next W mark, the match number will also be displayed if the change does not affect all matches in that flight. In some cases, the RC Signal boat may make the signals from their bow, instead of from a separate boat in the vicinity of Mark(s) L.</w:t>
      </w:r>
    </w:p>
    <w:p w:rsidR="00BF0544" w:rsidRPr="00005521" w:rsidRDefault="00BF0544" w:rsidP="00BF0544">
      <w:pPr>
        <w:spacing w:before="120"/>
        <w:ind w:left="1134" w:hanging="587"/>
        <w:rPr>
          <w:rFonts w:ascii="Arial" w:hAnsi="Arial" w:cs="Arial"/>
          <w:sz w:val="20"/>
        </w:rPr>
      </w:pPr>
    </w:p>
    <w:p w:rsidR="00BF0544" w:rsidRPr="00C751F3" w:rsidRDefault="00BF0544" w:rsidP="00BF0544">
      <w:pPr>
        <w:spacing w:before="120"/>
        <w:ind w:left="567" w:hanging="567"/>
        <w:rPr>
          <w:rFonts w:ascii="Arial" w:hAnsi="Arial" w:cs="Arial"/>
          <w:b/>
          <w:sz w:val="20"/>
        </w:rPr>
      </w:pPr>
      <w:r>
        <w:rPr>
          <w:rFonts w:ascii="Arial" w:hAnsi="Arial" w:cs="Arial"/>
          <w:b/>
          <w:sz w:val="20"/>
        </w:rPr>
        <w:t>14</w:t>
      </w:r>
      <w:r>
        <w:rPr>
          <w:rFonts w:ascii="Arial" w:hAnsi="Arial" w:cs="Arial"/>
          <w:b/>
          <w:sz w:val="20"/>
        </w:rPr>
        <w:tab/>
      </w:r>
      <w:r w:rsidRPr="00C751F3">
        <w:rPr>
          <w:rFonts w:ascii="Arial" w:hAnsi="Arial" w:cs="Arial"/>
          <w:b/>
          <w:sz w:val="20"/>
        </w:rPr>
        <w:t>TIME LIMIT</w:t>
      </w:r>
    </w:p>
    <w:p w:rsidR="00BF0544" w:rsidRDefault="00BF0544" w:rsidP="00BF0544">
      <w:pPr>
        <w:spacing w:before="120"/>
        <w:ind w:left="567"/>
        <w:rPr>
          <w:rFonts w:ascii="Arial" w:hAnsi="Arial" w:cs="Arial"/>
          <w:sz w:val="20"/>
        </w:rPr>
      </w:pPr>
      <w:r w:rsidRPr="00C751F3">
        <w:rPr>
          <w:rFonts w:ascii="Arial" w:hAnsi="Arial" w:cs="Arial"/>
          <w:sz w:val="20"/>
        </w:rPr>
        <w:lastRenderedPageBreak/>
        <w:t>A boat that does not finish within 5 minutes after her opponent has completed the course and finished will be scored DNF. This changes RRS 35 and A5.</w:t>
      </w:r>
    </w:p>
    <w:p w:rsidR="00BF0544" w:rsidRPr="00C751F3" w:rsidRDefault="00BF0544" w:rsidP="00BF0544">
      <w:pPr>
        <w:spacing w:before="120"/>
        <w:ind w:left="567"/>
        <w:rPr>
          <w:rFonts w:ascii="Arial" w:hAnsi="Arial" w:cs="Arial"/>
          <w:sz w:val="20"/>
        </w:rPr>
      </w:pPr>
    </w:p>
    <w:p w:rsidR="00BF0544" w:rsidRPr="00C751F3" w:rsidRDefault="00BF0544" w:rsidP="00BF0544">
      <w:pPr>
        <w:spacing w:before="120"/>
        <w:ind w:left="567" w:hanging="567"/>
        <w:rPr>
          <w:rFonts w:ascii="Arial" w:hAnsi="Arial" w:cs="Arial"/>
          <w:b/>
          <w:sz w:val="20"/>
        </w:rPr>
      </w:pPr>
      <w:r>
        <w:rPr>
          <w:rFonts w:ascii="Arial" w:hAnsi="Arial" w:cs="Arial"/>
          <w:b/>
          <w:sz w:val="20"/>
        </w:rPr>
        <w:t>15</w:t>
      </w:r>
      <w:r>
        <w:rPr>
          <w:rFonts w:ascii="Arial" w:hAnsi="Arial" w:cs="Arial"/>
          <w:b/>
          <w:sz w:val="20"/>
        </w:rPr>
        <w:tab/>
      </w:r>
      <w:r w:rsidRPr="00C751F3">
        <w:rPr>
          <w:rFonts w:ascii="Arial" w:hAnsi="Arial" w:cs="Arial"/>
          <w:b/>
          <w:sz w:val="20"/>
        </w:rPr>
        <w:t>COACH BOATS</w:t>
      </w:r>
    </w:p>
    <w:p w:rsidR="00BF0544" w:rsidRPr="00C751F3" w:rsidRDefault="00BF0544" w:rsidP="00BF0544">
      <w:pPr>
        <w:spacing w:before="120"/>
        <w:ind w:left="567" w:hanging="567"/>
        <w:rPr>
          <w:rFonts w:ascii="Arial" w:hAnsi="Arial" w:cs="Arial"/>
          <w:sz w:val="20"/>
        </w:rPr>
      </w:pPr>
      <w:r>
        <w:rPr>
          <w:rFonts w:ascii="Arial" w:hAnsi="Arial" w:cs="Arial"/>
          <w:sz w:val="20"/>
        </w:rPr>
        <w:t>15.1</w:t>
      </w:r>
      <w:r>
        <w:rPr>
          <w:rFonts w:ascii="Arial" w:hAnsi="Arial" w:cs="Arial"/>
          <w:sz w:val="20"/>
        </w:rPr>
        <w:tab/>
      </w:r>
      <w:r w:rsidRPr="00C751F3">
        <w:rPr>
          <w:rFonts w:ascii="Arial" w:hAnsi="Arial" w:cs="Arial"/>
          <w:sz w:val="20"/>
        </w:rPr>
        <w:t>No coach boats will be permitted.</w:t>
      </w:r>
    </w:p>
    <w:p w:rsidR="00BF0544" w:rsidRDefault="00BF0544" w:rsidP="00BF0544">
      <w:pPr>
        <w:spacing w:before="120"/>
        <w:ind w:left="567" w:hanging="567"/>
        <w:rPr>
          <w:rFonts w:ascii="Arial" w:hAnsi="Arial" w:cs="Arial"/>
          <w:sz w:val="20"/>
        </w:rPr>
      </w:pPr>
    </w:p>
    <w:p w:rsidR="00BF0544" w:rsidRDefault="00BF0544" w:rsidP="00BF0544">
      <w:pPr>
        <w:spacing w:before="120"/>
        <w:ind w:left="567" w:hanging="567"/>
        <w:rPr>
          <w:rFonts w:ascii="Arial" w:hAnsi="Arial" w:cs="Arial"/>
          <w:sz w:val="20"/>
        </w:rPr>
      </w:pPr>
    </w:p>
    <w:p w:rsidR="00BF0544" w:rsidRPr="00C751F3" w:rsidRDefault="00BF0544" w:rsidP="00BF0544">
      <w:pPr>
        <w:spacing w:before="120"/>
        <w:ind w:left="567" w:hanging="567"/>
        <w:rPr>
          <w:rFonts w:ascii="Arial" w:hAnsi="Arial" w:cs="Arial"/>
          <w:sz w:val="20"/>
        </w:rPr>
      </w:pPr>
    </w:p>
    <w:p w:rsidR="00BF0544" w:rsidRPr="00C751F3" w:rsidRDefault="00BF0544" w:rsidP="00BF0544">
      <w:pPr>
        <w:spacing w:before="120"/>
        <w:ind w:left="567" w:hanging="567"/>
        <w:rPr>
          <w:rFonts w:ascii="Arial" w:hAnsi="Arial" w:cs="Arial"/>
          <w:b/>
          <w:sz w:val="20"/>
        </w:rPr>
      </w:pPr>
      <w:r>
        <w:rPr>
          <w:rFonts w:ascii="Arial" w:hAnsi="Arial" w:cs="Arial"/>
          <w:b/>
          <w:sz w:val="20"/>
        </w:rPr>
        <w:t>16</w:t>
      </w:r>
      <w:r>
        <w:rPr>
          <w:rFonts w:ascii="Arial" w:hAnsi="Arial" w:cs="Arial"/>
          <w:b/>
          <w:sz w:val="20"/>
        </w:rPr>
        <w:tab/>
      </w:r>
      <w:r w:rsidRPr="00C751F3">
        <w:rPr>
          <w:rFonts w:ascii="Arial" w:hAnsi="Arial" w:cs="Arial"/>
          <w:b/>
          <w:sz w:val="20"/>
        </w:rPr>
        <w:t>MEDIA, IMAGES and SOUND</w:t>
      </w:r>
    </w:p>
    <w:p w:rsidR="00280555" w:rsidRDefault="00280555" w:rsidP="00280555">
      <w:pPr>
        <w:ind w:left="567" w:hanging="560"/>
        <w:rPr>
          <w:rFonts w:ascii="Arial" w:hAnsi="Arial" w:cs="Arial"/>
          <w:sz w:val="20"/>
        </w:rPr>
      </w:pPr>
    </w:p>
    <w:p w:rsidR="00280555" w:rsidRDefault="00BF0544" w:rsidP="00280555">
      <w:pPr>
        <w:ind w:left="567" w:hanging="560"/>
        <w:rPr>
          <w:rFonts w:ascii="Times New Roman" w:hAnsi="Times New Roman"/>
          <w:sz w:val="20"/>
        </w:rPr>
      </w:pPr>
      <w:r>
        <w:rPr>
          <w:rFonts w:ascii="Arial" w:hAnsi="Arial" w:cs="Arial"/>
          <w:sz w:val="20"/>
        </w:rPr>
        <w:t>16.1</w:t>
      </w:r>
      <w:r>
        <w:rPr>
          <w:rFonts w:ascii="Arial" w:hAnsi="Arial" w:cs="Arial"/>
          <w:sz w:val="20"/>
        </w:rPr>
        <w:tab/>
      </w:r>
      <w:r w:rsidR="00280555">
        <w:rPr>
          <w:rFonts w:ascii="Times New Roman" w:hAnsi="Times New Roman"/>
          <w:sz w:val="20"/>
        </w:rPr>
        <w:t xml:space="preserve"> Blank.</w:t>
      </w:r>
    </w:p>
    <w:p w:rsidR="00BF0544" w:rsidRPr="00C751F3" w:rsidRDefault="00BF0544" w:rsidP="00BF0544">
      <w:pPr>
        <w:spacing w:before="120"/>
        <w:ind w:left="567" w:hanging="567"/>
        <w:rPr>
          <w:rFonts w:ascii="Arial" w:hAnsi="Arial" w:cs="Arial"/>
          <w:sz w:val="20"/>
        </w:rPr>
      </w:pPr>
      <w:r>
        <w:rPr>
          <w:rFonts w:ascii="Arial" w:hAnsi="Arial" w:cs="Arial"/>
          <w:sz w:val="20"/>
        </w:rPr>
        <w:t>16.2</w:t>
      </w:r>
      <w:r>
        <w:rPr>
          <w:rFonts w:ascii="Arial" w:hAnsi="Arial" w:cs="Arial"/>
          <w:sz w:val="20"/>
        </w:rPr>
        <w:tab/>
      </w:r>
      <w:r w:rsidRPr="00C751F3">
        <w:rPr>
          <w:rFonts w:ascii="Arial" w:hAnsi="Arial" w:cs="Arial"/>
          <w:sz w:val="20"/>
        </w:rPr>
        <w:t>Competitors shall not interfere with the normal working of the OA supplied media equipment.</w:t>
      </w:r>
    </w:p>
    <w:p w:rsidR="00BF0544" w:rsidRDefault="00BF0544" w:rsidP="00BF0544">
      <w:pPr>
        <w:spacing w:before="120"/>
        <w:ind w:left="567" w:hanging="567"/>
        <w:rPr>
          <w:rFonts w:ascii="Arial" w:hAnsi="Arial" w:cs="Arial"/>
          <w:sz w:val="20"/>
        </w:rPr>
      </w:pPr>
      <w:r>
        <w:rPr>
          <w:rFonts w:ascii="Arial" w:hAnsi="Arial" w:cs="Arial"/>
          <w:sz w:val="20"/>
        </w:rPr>
        <w:t>16.3</w:t>
      </w:r>
      <w:r>
        <w:rPr>
          <w:rFonts w:ascii="Arial" w:hAnsi="Arial" w:cs="Arial"/>
          <w:sz w:val="20"/>
        </w:rPr>
        <w:tab/>
      </w:r>
      <w:r w:rsidRPr="00C751F3">
        <w:rPr>
          <w:rFonts w:ascii="Arial" w:hAnsi="Arial" w:cs="Arial"/>
          <w:sz w:val="20"/>
        </w:rPr>
        <w:t>The OA have the right to use any images and sound recorded during the event free of any charge</w:t>
      </w:r>
    </w:p>
    <w:p w:rsidR="00BF0544" w:rsidRPr="00C751F3" w:rsidRDefault="00BF0544" w:rsidP="00BF0544">
      <w:pPr>
        <w:spacing w:before="120"/>
        <w:ind w:left="567" w:hanging="567"/>
        <w:rPr>
          <w:rFonts w:ascii="Arial" w:hAnsi="Arial" w:cs="Arial"/>
          <w:sz w:val="20"/>
        </w:rPr>
      </w:pPr>
    </w:p>
    <w:p w:rsidR="00BF0544" w:rsidRDefault="00BF0544" w:rsidP="00BF0544">
      <w:pPr>
        <w:spacing w:before="120"/>
        <w:ind w:left="567" w:hanging="567"/>
        <w:rPr>
          <w:rFonts w:ascii="Arial" w:hAnsi="Arial" w:cs="Arial"/>
          <w:b/>
          <w:sz w:val="20"/>
        </w:rPr>
      </w:pPr>
      <w:r>
        <w:rPr>
          <w:rFonts w:ascii="Arial" w:hAnsi="Arial" w:cs="Arial"/>
          <w:b/>
          <w:sz w:val="20"/>
        </w:rPr>
        <w:t>17</w:t>
      </w:r>
      <w:r>
        <w:rPr>
          <w:rFonts w:ascii="Arial" w:hAnsi="Arial" w:cs="Arial"/>
          <w:b/>
          <w:sz w:val="20"/>
        </w:rPr>
        <w:tab/>
      </w:r>
      <w:r w:rsidRPr="00160F35">
        <w:rPr>
          <w:rFonts w:ascii="Arial" w:hAnsi="Arial" w:cs="Arial"/>
          <w:b/>
          <w:sz w:val="20"/>
        </w:rPr>
        <w:t>PRIZES</w:t>
      </w:r>
    </w:p>
    <w:p w:rsidR="00F56EF2" w:rsidRPr="00160F35" w:rsidRDefault="00F56EF2" w:rsidP="00BF0544">
      <w:pPr>
        <w:spacing w:before="120"/>
        <w:ind w:left="567" w:hanging="567"/>
        <w:rPr>
          <w:rFonts w:ascii="Arial" w:hAnsi="Arial" w:cs="Arial"/>
          <w:b/>
          <w:sz w:val="20"/>
        </w:rPr>
      </w:pPr>
    </w:p>
    <w:p w:rsidR="00BD2642" w:rsidRDefault="00BF0544" w:rsidP="00BD2642">
      <w:pPr>
        <w:overflowPunct/>
        <w:autoSpaceDE/>
        <w:autoSpaceDN/>
        <w:adjustRightInd/>
        <w:ind w:left="567" w:hanging="567"/>
        <w:rPr>
          <w:rFonts w:ascii="Arial" w:hAnsi="Arial" w:cs="Arial"/>
          <w:sz w:val="20"/>
        </w:rPr>
      </w:pPr>
      <w:r>
        <w:rPr>
          <w:rFonts w:ascii="Arial" w:hAnsi="Arial" w:cs="Arial"/>
          <w:sz w:val="20"/>
        </w:rPr>
        <w:t>17.1</w:t>
      </w:r>
      <w:r>
        <w:rPr>
          <w:rFonts w:ascii="Arial" w:hAnsi="Arial" w:cs="Arial"/>
          <w:sz w:val="20"/>
        </w:rPr>
        <w:tab/>
      </w:r>
      <w:r w:rsidR="00BD2642">
        <w:rPr>
          <w:rFonts w:ascii="Arial" w:hAnsi="Arial" w:cs="Arial"/>
          <w:sz w:val="20"/>
        </w:rPr>
        <w:t xml:space="preserve">First prize - </w:t>
      </w:r>
      <w:r w:rsidR="00BD2642">
        <w:rPr>
          <w:rFonts w:ascii="Arial" w:hAnsi="Arial" w:cs="Arial"/>
          <w:sz w:val="20"/>
        </w:rPr>
        <w:tab/>
      </w:r>
      <w:r w:rsidR="00BD2642" w:rsidRPr="00BD2642">
        <w:rPr>
          <w:rFonts w:ascii="Arial" w:hAnsi="Arial" w:cs="Arial"/>
          <w:sz w:val="20"/>
        </w:rPr>
        <w:t>US$ 1000.00</w:t>
      </w:r>
      <w:r w:rsidR="00BD2642">
        <w:rPr>
          <w:rFonts w:ascii="Arial" w:hAnsi="Arial" w:cs="Arial"/>
          <w:sz w:val="20"/>
        </w:rPr>
        <w:br/>
        <w:t xml:space="preserve">Second prize - </w:t>
      </w:r>
      <w:r w:rsidR="00BD2642">
        <w:rPr>
          <w:rFonts w:ascii="Arial" w:hAnsi="Arial" w:cs="Arial"/>
          <w:sz w:val="20"/>
        </w:rPr>
        <w:tab/>
        <w:t>US$   750.00</w:t>
      </w:r>
      <w:r w:rsidR="00BD2642">
        <w:rPr>
          <w:rFonts w:ascii="Arial" w:hAnsi="Arial" w:cs="Arial"/>
          <w:sz w:val="20"/>
        </w:rPr>
        <w:br/>
        <w:t xml:space="preserve">Third prize - </w:t>
      </w:r>
      <w:r w:rsidR="00BD2642">
        <w:rPr>
          <w:rFonts w:ascii="Arial" w:hAnsi="Arial" w:cs="Arial"/>
          <w:sz w:val="20"/>
        </w:rPr>
        <w:tab/>
      </w:r>
      <w:r w:rsidR="00BD2642" w:rsidRPr="00BD2642">
        <w:rPr>
          <w:rFonts w:ascii="Arial" w:hAnsi="Arial" w:cs="Arial"/>
          <w:sz w:val="20"/>
        </w:rPr>
        <w:t>US$   500.00</w:t>
      </w:r>
    </w:p>
    <w:p w:rsidR="00BD2642" w:rsidRDefault="00BD2642" w:rsidP="00BD2642">
      <w:pPr>
        <w:overflowPunct/>
        <w:autoSpaceDE/>
        <w:autoSpaceDN/>
        <w:adjustRightInd/>
        <w:ind w:left="567" w:hanging="567"/>
        <w:rPr>
          <w:rFonts w:ascii="Arial" w:hAnsi="Arial" w:cs="Arial"/>
          <w:sz w:val="20"/>
        </w:rPr>
      </w:pPr>
    </w:p>
    <w:p w:rsidR="00BF0544" w:rsidRPr="00EC0265" w:rsidRDefault="00BF0544" w:rsidP="00BF0544">
      <w:pPr>
        <w:spacing w:before="120"/>
        <w:ind w:left="567" w:hanging="567"/>
        <w:rPr>
          <w:rFonts w:ascii="Arial" w:hAnsi="Arial" w:cs="Arial"/>
          <w:b/>
          <w:sz w:val="20"/>
        </w:rPr>
      </w:pPr>
      <w:r>
        <w:rPr>
          <w:rFonts w:ascii="Arial" w:hAnsi="Arial" w:cs="Arial"/>
          <w:b/>
          <w:sz w:val="20"/>
        </w:rPr>
        <w:t>18</w:t>
      </w:r>
      <w:r>
        <w:rPr>
          <w:rFonts w:ascii="Arial" w:hAnsi="Arial" w:cs="Arial"/>
          <w:b/>
          <w:sz w:val="20"/>
        </w:rPr>
        <w:tab/>
      </w:r>
      <w:r w:rsidRPr="00EC0265">
        <w:rPr>
          <w:rFonts w:ascii="Arial" w:hAnsi="Arial" w:cs="Arial"/>
          <w:b/>
          <w:sz w:val="20"/>
        </w:rPr>
        <w:t>CODE OF CONDUCT</w:t>
      </w:r>
    </w:p>
    <w:p w:rsidR="00BF0544" w:rsidRPr="00EC0265" w:rsidRDefault="00BF0544" w:rsidP="00BF0544">
      <w:pPr>
        <w:spacing w:before="120"/>
        <w:ind w:left="567" w:hanging="567"/>
        <w:rPr>
          <w:rFonts w:ascii="Arial" w:hAnsi="Arial" w:cs="Arial"/>
          <w:sz w:val="20"/>
        </w:rPr>
      </w:pPr>
      <w:r>
        <w:rPr>
          <w:rFonts w:ascii="Arial" w:hAnsi="Arial" w:cs="Arial"/>
          <w:sz w:val="20"/>
        </w:rPr>
        <w:t>18.1</w:t>
      </w:r>
      <w:r>
        <w:rPr>
          <w:rFonts w:ascii="Arial" w:hAnsi="Arial" w:cs="Arial"/>
          <w:sz w:val="20"/>
        </w:rPr>
        <w:tab/>
      </w:r>
      <w:r w:rsidRPr="00EC0265">
        <w:rPr>
          <w:rFonts w:ascii="Arial" w:hAnsi="Arial" w:cs="Arial"/>
          <w:sz w:val="20"/>
        </w:rPr>
        <w:t>Competitors shall comply with any reasonable request from any official, including attendance at official functions, co-operation with event sponsors and shall not behave so as to bring the event into disrepute.</w:t>
      </w:r>
    </w:p>
    <w:p w:rsidR="00BF0544" w:rsidRPr="00EC0265" w:rsidRDefault="00BF0544" w:rsidP="00BF0544">
      <w:pPr>
        <w:spacing w:before="120"/>
        <w:ind w:left="567" w:hanging="567"/>
        <w:rPr>
          <w:rFonts w:ascii="Arial" w:hAnsi="Arial" w:cs="Arial"/>
          <w:sz w:val="20"/>
        </w:rPr>
      </w:pPr>
      <w:r>
        <w:rPr>
          <w:rFonts w:ascii="Arial" w:hAnsi="Arial" w:cs="Arial"/>
          <w:sz w:val="20"/>
        </w:rPr>
        <w:t>18.2</w:t>
      </w:r>
      <w:r>
        <w:rPr>
          <w:rFonts w:ascii="Arial" w:hAnsi="Arial" w:cs="Arial"/>
          <w:sz w:val="20"/>
        </w:rPr>
        <w:tab/>
      </w:r>
      <w:r w:rsidRPr="00EC0265">
        <w:rPr>
          <w:rFonts w:ascii="Arial" w:hAnsi="Arial" w:cs="Arial"/>
          <w:sz w:val="20"/>
        </w:rPr>
        <w:t xml:space="preserve">Competitors shall handle the boats and equipment with proper care and seamanship and in accordance with SI </w:t>
      </w:r>
      <w:r w:rsidR="00A3283B">
        <w:rPr>
          <w:rFonts w:ascii="Arial" w:hAnsi="Arial" w:cs="Arial"/>
          <w:sz w:val="20"/>
        </w:rPr>
        <w:t>Addenda</w:t>
      </w:r>
      <w:r w:rsidRPr="00EC0265">
        <w:rPr>
          <w:rFonts w:ascii="Arial" w:hAnsi="Arial" w:cs="Arial"/>
          <w:sz w:val="20"/>
        </w:rPr>
        <w:t xml:space="preserve"> C and D.</w:t>
      </w:r>
    </w:p>
    <w:p w:rsidR="00BF0544" w:rsidRPr="00EC0265" w:rsidRDefault="00BF0544" w:rsidP="00BF0544">
      <w:pPr>
        <w:spacing w:before="120"/>
        <w:ind w:left="567" w:hanging="567"/>
        <w:rPr>
          <w:rFonts w:ascii="Arial" w:hAnsi="Arial" w:cs="Arial"/>
          <w:sz w:val="20"/>
        </w:rPr>
      </w:pPr>
      <w:r>
        <w:rPr>
          <w:rFonts w:ascii="Arial" w:hAnsi="Arial" w:cs="Arial"/>
          <w:sz w:val="20"/>
        </w:rPr>
        <w:t>18.3</w:t>
      </w:r>
      <w:r>
        <w:rPr>
          <w:rFonts w:ascii="Arial" w:hAnsi="Arial" w:cs="Arial"/>
          <w:sz w:val="20"/>
        </w:rPr>
        <w:tab/>
      </w:r>
      <w:r w:rsidRPr="00EC0265">
        <w:rPr>
          <w:rFonts w:ascii="Arial" w:hAnsi="Arial" w:cs="Arial"/>
          <w:sz w:val="20"/>
        </w:rPr>
        <w:t>The following actions by skippers and/or crew while racing may be considered a breach of sportsmanship under RRS C8.3(c) and may result in an umpire initiated penalty under RRS C5.2 or C5.3:</w:t>
      </w:r>
      <w:r w:rsidRPr="00EC0265">
        <w:rPr>
          <w:rFonts w:ascii="Arial" w:hAnsi="Arial" w:cs="Arial"/>
          <w:sz w:val="20"/>
        </w:rPr>
        <w:br/>
        <w:t>- Excessive attempts to verbally coerce, coach or influence umpire decisions;</w:t>
      </w:r>
      <w:r w:rsidRPr="00EC0265">
        <w:rPr>
          <w:rFonts w:ascii="Arial" w:hAnsi="Arial" w:cs="Arial"/>
          <w:sz w:val="20"/>
        </w:rPr>
        <w:br/>
        <w:t>- Repetitive or on</w:t>
      </w:r>
      <w:r>
        <w:rPr>
          <w:rFonts w:ascii="Arial" w:hAnsi="Arial" w:cs="Arial"/>
          <w:sz w:val="20"/>
        </w:rPr>
        <w:t>-</w:t>
      </w:r>
      <w:r w:rsidRPr="00EC0265">
        <w:rPr>
          <w:rFonts w:ascii="Arial" w:hAnsi="Arial" w:cs="Arial"/>
          <w:sz w:val="20"/>
        </w:rPr>
        <w:t>going objection to an umpire dec</w:t>
      </w:r>
      <w:r w:rsidR="00A3283B">
        <w:rPr>
          <w:rFonts w:ascii="Arial" w:hAnsi="Arial" w:cs="Arial"/>
          <w:sz w:val="20"/>
        </w:rPr>
        <w:t>ision (verbal or otherwise);</w:t>
      </w:r>
      <w:r w:rsidR="00A3283B">
        <w:rPr>
          <w:rFonts w:ascii="Arial" w:hAnsi="Arial" w:cs="Arial"/>
          <w:sz w:val="20"/>
        </w:rPr>
        <w:br/>
        <w:t xml:space="preserve">- </w:t>
      </w:r>
      <w:r w:rsidRPr="00EC0265">
        <w:rPr>
          <w:rFonts w:ascii="Arial" w:hAnsi="Arial" w:cs="Arial"/>
          <w:sz w:val="20"/>
        </w:rPr>
        <w:t xml:space="preserve">Abuse of umpires before or after a decision (See also </w:t>
      </w:r>
      <w:r>
        <w:rPr>
          <w:rFonts w:ascii="Arial" w:hAnsi="Arial" w:cs="Arial"/>
          <w:sz w:val="20"/>
        </w:rPr>
        <w:t xml:space="preserve">MR </w:t>
      </w:r>
      <w:r w:rsidRPr="00EC0265">
        <w:rPr>
          <w:rFonts w:ascii="Arial" w:hAnsi="Arial" w:cs="Arial"/>
          <w:sz w:val="20"/>
        </w:rPr>
        <w:t>Call M4).</w:t>
      </w:r>
    </w:p>
    <w:p w:rsidR="00BF0544" w:rsidRPr="00EC0265" w:rsidRDefault="00BF0544" w:rsidP="00BF0544">
      <w:pPr>
        <w:spacing w:before="120"/>
        <w:ind w:left="567" w:hanging="567"/>
        <w:rPr>
          <w:rFonts w:ascii="Arial" w:hAnsi="Arial" w:cs="Arial"/>
          <w:sz w:val="20"/>
        </w:rPr>
      </w:pPr>
      <w:r>
        <w:rPr>
          <w:rFonts w:ascii="Arial" w:hAnsi="Arial" w:cs="Arial"/>
          <w:sz w:val="20"/>
        </w:rPr>
        <w:t>18.4</w:t>
      </w:r>
      <w:r>
        <w:rPr>
          <w:rFonts w:ascii="Arial" w:hAnsi="Arial" w:cs="Arial"/>
          <w:sz w:val="20"/>
        </w:rPr>
        <w:tab/>
      </w:r>
      <w:r w:rsidRPr="00EC0265">
        <w:rPr>
          <w:rFonts w:ascii="Arial" w:hAnsi="Arial" w:cs="Arial"/>
          <w:sz w:val="20"/>
        </w:rPr>
        <w:t>Breaches of this</w:t>
      </w:r>
      <w:r w:rsidR="00A3283B">
        <w:rPr>
          <w:rFonts w:ascii="Arial" w:hAnsi="Arial" w:cs="Arial"/>
          <w:sz w:val="20"/>
        </w:rPr>
        <w:t xml:space="preserve"> SI may also be referred to the IJ</w:t>
      </w:r>
      <w:r w:rsidRPr="00EC0265">
        <w:rPr>
          <w:rFonts w:ascii="Arial" w:hAnsi="Arial" w:cs="Arial"/>
          <w:sz w:val="20"/>
        </w:rPr>
        <w:t>. Any penalty will be at the discretion of the PC/IJ and may include exclusion from further participation in the event, the withdrawal of any prize money or the withholding of deposits.</w:t>
      </w:r>
    </w:p>
    <w:p w:rsidR="00BF0544" w:rsidRDefault="00BF0544" w:rsidP="00BF0544">
      <w:pPr>
        <w:spacing w:before="120"/>
        <w:ind w:left="567" w:hanging="567"/>
        <w:rPr>
          <w:rFonts w:ascii="Arial" w:hAnsi="Arial" w:cs="Arial"/>
          <w:sz w:val="20"/>
        </w:rPr>
      </w:pPr>
      <w:r>
        <w:rPr>
          <w:rFonts w:ascii="Arial" w:hAnsi="Arial" w:cs="Arial"/>
          <w:sz w:val="20"/>
        </w:rPr>
        <w:t>18.5</w:t>
      </w:r>
      <w:r>
        <w:rPr>
          <w:rFonts w:ascii="Arial" w:hAnsi="Arial" w:cs="Arial"/>
          <w:sz w:val="20"/>
        </w:rPr>
        <w:tab/>
      </w:r>
      <w:r w:rsidRPr="00EC0265">
        <w:rPr>
          <w:rFonts w:ascii="Arial" w:hAnsi="Arial" w:cs="Arial"/>
          <w:sz w:val="20"/>
        </w:rPr>
        <w:t>Gross breaches of</w:t>
      </w:r>
      <w:r w:rsidR="00A3283B">
        <w:rPr>
          <w:rFonts w:ascii="Arial" w:hAnsi="Arial" w:cs="Arial"/>
          <w:sz w:val="20"/>
        </w:rPr>
        <w:t xml:space="preserve"> this SI may be referred to the IJ</w:t>
      </w:r>
      <w:r w:rsidRPr="00EC0265">
        <w:rPr>
          <w:rFonts w:ascii="Arial" w:hAnsi="Arial" w:cs="Arial"/>
          <w:sz w:val="20"/>
        </w:rPr>
        <w:t xml:space="preserve"> by the OA for action under RRS 69.</w:t>
      </w:r>
    </w:p>
    <w:p w:rsidR="00BF0544" w:rsidRDefault="00BF0544" w:rsidP="00BF0544">
      <w:pPr>
        <w:spacing w:before="120"/>
        <w:ind w:left="567" w:hanging="567"/>
        <w:rPr>
          <w:rFonts w:ascii="Arial" w:hAnsi="Arial" w:cs="Arial"/>
          <w:b/>
          <w:sz w:val="20"/>
        </w:rPr>
      </w:pPr>
    </w:p>
    <w:p w:rsidR="00BF0544" w:rsidRPr="00EC0265" w:rsidRDefault="00BF0544" w:rsidP="00BF0544">
      <w:pPr>
        <w:spacing w:before="120"/>
        <w:ind w:left="567" w:hanging="567"/>
        <w:rPr>
          <w:rFonts w:ascii="Arial" w:hAnsi="Arial" w:cs="Arial"/>
          <w:b/>
          <w:sz w:val="20"/>
        </w:rPr>
      </w:pPr>
      <w:r>
        <w:rPr>
          <w:rFonts w:ascii="Arial" w:hAnsi="Arial" w:cs="Arial"/>
          <w:b/>
          <w:sz w:val="20"/>
        </w:rPr>
        <w:t>19</w:t>
      </w:r>
      <w:r>
        <w:rPr>
          <w:rFonts w:ascii="Arial" w:hAnsi="Arial" w:cs="Arial"/>
          <w:b/>
          <w:sz w:val="20"/>
        </w:rPr>
        <w:tab/>
      </w:r>
      <w:r w:rsidRPr="00EC0265">
        <w:rPr>
          <w:rFonts w:ascii="Arial" w:hAnsi="Arial" w:cs="Arial"/>
          <w:b/>
          <w:sz w:val="20"/>
        </w:rPr>
        <w:t>DISCLAIMER</w:t>
      </w:r>
    </w:p>
    <w:p w:rsidR="00BF0544" w:rsidRDefault="00BF0544" w:rsidP="00BF0544">
      <w:pPr>
        <w:spacing w:before="120"/>
        <w:ind w:left="567"/>
        <w:rPr>
          <w:rFonts w:ascii="Arial" w:hAnsi="Arial" w:cs="Arial"/>
          <w:b/>
          <w:sz w:val="20"/>
        </w:rPr>
      </w:pPr>
      <w:r w:rsidRPr="00EC0265">
        <w:rPr>
          <w:rFonts w:ascii="Arial" w:hAnsi="Arial" w:cs="Arial"/>
          <w:sz w:val="20"/>
        </w:rPr>
        <w:t>All those taking any part in the event do so at their own risk. The OA, its associates and appointees accept no responsibility for any loss, damage, injury or inconvenience incurred, howsoever caused.</w:t>
      </w:r>
      <w:r>
        <w:rPr>
          <w:rFonts w:ascii="Arial" w:hAnsi="Arial" w:cs="Arial"/>
          <w:sz w:val="20"/>
        </w:rPr>
        <w:t xml:space="preserve"> </w:t>
      </w:r>
    </w:p>
    <w:p w:rsidR="00BF0544" w:rsidRDefault="00BF0544" w:rsidP="00BF0544">
      <w:pPr>
        <w:overflowPunct/>
        <w:autoSpaceDE/>
        <w:autoSpaceDN/>
        <w:adjustRightInd/>
        <w:spacing w:after="200" w:line="276" w:lineRule="auto"/>
        <w:textAlignment w:val="auto"/>
        <w:rPr>
          <w:rFonts w:ascii="Arial" w:hAnsi="Arial" w:cs="Arial"/>
          <w:b/>
          <w:sz w:val="20"/>
        </w:rPr>
      </w:pPr>
      <w:r>
        <w:rPr>
          <w:rFonts w:ascii="Arial" w:hAnsi="Arial" w:cs="Arial"/>
          <w:b/>
          <w:sz w:val="20"/>
        </w:rPr>
        <w:br w:type="page"/>
      </w:r>
    </w:p>
    <w:p w:rsidR="00BF0544" w:rsidRDefault="00BF0544" w:rsidP="00BF0544">
      <w:pPr>
        <w:spacing w:before="120"/>
        <w:rPr>
          <w:rFonts w:ascii="Arial" w:hAnsi="Arial" w:cs="Arial"/>
          <w:b/>
          <w:sz w:val="20"/>
        </w:rPr>
      </w:pPr>
      <w:commentRangeStart w:id="1"/>
      <w:r>
        <w:rPr>
          <w:rFonts w:ascii="Arial" w:hAnsi="Arial" w:cs="Arial"/>
          <w:b/>
          <w:sz w:val="20"/>
        </w:rPr>
        <w:lastRenderedPageBreak/>
        <w:t>SI ADDENDUM A – LIST OF ELIGIBLE SKIPPERS and PAIRING LIST/KNOCK-OUT TABLE</w:t>
      </w:r>
      <w:commentRangeEnd w:id="1"/>
      <w:r>
        <w:rPr>
          <w:rStyle w:val="CommentReference"/>
        </w:rPr>
        <w:commentReference w:id="1"/>
      </w:r>
    </w:p>
    <w:p w:rsidR="00BF0544" w:rsidRDefault="00BF0544" w:rsidP="00BF0544">
      <w:pPr>
        <w:spacing w:before="120"/>
        <w:rPr>
          <w:rFonts w:ascii="Arial" w:hAnsi="Arial" w:cs="Arial"/>
          <w:b/>
          <w:sz w:val="20"/>
        </w:rPr>
      </w:pPr>
    </w:p>
    <w:p w:rsidR="00BF0544" w:rsidRDefault="00BF0544" w:rsidP="00BF0544">
      <w:pPr>
        <w:overflowPunct/>
        <w:autoSpaceDE/>
        <w:autoSpaceDN/>
        <w:adjustRightInd/>
        <w:spacing w:after="200" w:line="276" w:lineRule="auto"/>
        <w:textAlignment w:val="auto"/>
        <w:rPr>
          <w:rFonts w:ascii="Arial" w:hAnsi="Arial" w:cs="Arial"/>
          <w:b/>
          <w:sz w:val="20"/>
        </w:rPr>
      </w:pPr>
      <w:r>
        <w:rPr>
          <w:rFonts w:ascii="Arial" w:hAnsi="Arial" w:cs="Arial"/>
          <w:b/>
          <w:sz w:val="20"/>
        </w:rPr>
        <w:br w:type="page"/>
      </w:r>
    </w:p>
    <w:p w:rsidR="00BF0544" w:rsidRDefault="00BF0544" w:rsidP="00BF0544">
      <w:pPr>
        <w:spacing w:before="120"/>
        <w:rPr>
          <w:rFonts w:ascii="Arial" w:hAnsi="Arial" w:cs="Arial"/>
          <w:b/>
          <w:sz w:val="20"/>
        </w:rPr>
      </w:pPr>
      <w:r>
        <w:rPr>
          <w:rFonts w:ascii="Arial" w:hAnsi="Arial" w:cs="Arial"/>
          <w:b/>
          <w:sz w:val="20"/>
        </w:rPr>
        <w:lastRenderedPageBreak/>
        <w:t>SI ADDENDUM B – EVENT FORMAT and SCHEDULE OF RACES</w:t>
      </w:r>
    </w:p>
    <w:p w:rsidR="00BF0544" w:rsidRDefault="00BF0544" w:rsidP="00BF0544">
      <w:pPr>
        <w:spacing w:before="120"/>
        <w:rPr>
          <w:rFonts w:ascii="Arial" w:hAnsi="Arial" w:cs="Arial"/>
          <w:b/>
          <w:sz w:val="20"/>
        </w:rPr>
      </w:pPr>
    </w:p>
    <w:p w:rsidR="00BF0544" w:rsidRPr="00363B98" w:rsidRDefault="00BF0544" w:rsidP="00BF0544">
      <w:pPr>
        <w:rPr>
          <w:rFonts w:ascii="Arial" w:hAnsi="Arial" w:cs="Arial"/>
          <w:sz w:val="20"/>
        </w:rPr>
      </w:pPr>
      <w:r w:rsidRPr="00363B98">
        <w:rPr>
          <w:rFonts w:ascii="Arial" w:hAnsi="Arial" w:cs="Arial"/>
          <w:b/>
          <w:sz w:val="20"/>
        </w:rPr>
        <w:t>EVENT FORMAT</w:t>
      </w:r>
    </w:p>
    <w:p w:rsidR="00BF0544" w:rsidRPr="00363B98" w:rsidRDefault="00BF0544" w:rsidP="00BF0544">
      <w:pPr>
        <w:ind w:left="553" w:hanging="553"/>
        <w:rPr>
          <w:rFonts w:ascii="Arial" w:hAnsi="Arial" w:cs="Arial"/>
          <w:b/>
          <w:sz w:val="20"/>
        </w:rPr>
      </w:pPr>
      <w:r w:rsidRPr="00363B98">
        <w:rPr>
          <w:rFonts w:ascii="Arial" w:hAnsi="Arial" w:cs="Arial"/>
          <w:b/>
          <w:sz w:val="20"/>
        </w:rPr>
        <w:t>1</w:t>
      </w:r>
      <w:r>
        <w:rPr>
          <w:rFonts w:ascii="Arial" w:hAnsi="Arial" w:cs="Arial"/>
          <w:b/>
          <w:sz w:val="20"/>
        </w:rPr>
        <w:t>*</w:t>
      </w:r>
      <w:r w:rsidRPr="00363B98">
        <w:rPr>
          <w:rFonts w:ascii="Arial" w:hAnsi="Arial" w:cs="Arial"/>
          <w:b/>
          <w:sz w:val="20"/>
        </w:rPr>
        <w:tab/>
        <w:t>First Stage - Round Robin(s)</w:t>
      </w:r>
    </w:p>
    <w:p w:rsidR="00BF0544" w:rsidRPr="00363B98" w:rsidRDefault="00BF0544" w:rsidP="00BF0544">
      <w:pPr>
        <w:ind w:left="553" w:hanging="553"/>
        <w:rPr>
          <w:rFonts w:ascii="Arial" w:hAnsi="Arial" w:cs="Arial"/>
          <w:b/>
          <w:sz w:val="20"/>
        </w:rPr>
      </w:pPr>
    </w:p>
    <w:p w:rsidR="00BF0544" w:rsidRPr="00301F00" w:rsidRDefault="00BF0544" w:rsidP="00A3283B">
      <w:pPr>
        <w:ind w:left="1120" w:hanging="553"/>
        <w:jc w:val="both"/>
        <w:rPr>
          <w:rFonts w:ascii="Arial" w:hAnsi="Arial" w:cs="Arial"/>
          <w:sz w:val="20"/>
        </w:rPr>
      </w:pPr>
    </w:p>
    <w:p w:rsidR="00BF0544" w:rsidRPr="004A6F94" w:rsidRDefault="00A3283B" w:rsidP="00BF0544">
      <w:pPr>
        <w:ind w:left="1100" w:hanging="526"/>
        <w:rPr>
          <w:rFonts w:ascii="Arial" w:hAnsi="Arial" w:cs="Arial"/>
          <w:sz w:val="20"/>
        </w:rPr>
      </w:pPr>
      <w:r w:rsidRPr="004A6F94">
        <w:rPr>
          <w:rFonts w:ascii="Arial" w:hAnsi="Arial" w:cs="Arial"/>
          <w:sz w:val="20"/>
        </w:rPr>
        <w:t>(a</w:t>
      </w:r>
      <w:r w:rsidR="00BF0544" w:rsidRPr="004A6F94">
        <w:rPr>
          <w:rFonts w:ascii="Arial" w:hAnsi="Arial" w:cs="Arial"/>
          <w:sz w:val="20"/>
        </w:rPr>
        <w:t>)</w:t>
      </w:r>
      <w:r w:rsidR="00BF0544" w:rsidRPr="004A6F94">
        <w:rPr>
          <w:rFonts w:ascii="Arial" w:hAnsi="Arial" w:cs="Arial"/>
          <w:sz w:val="20"/>
        </w:rPr>
        <w:tab/>
      </w:r>
      <w:r w:rsidRPr="004A6F94">
        <w:rPr>
          <w:rFonts w:ascii="Arial" w:hAnsi="Arial" w:cs="Arial"/>
          <w:sz w:val="20"/>
        </w:rPr>
        <w:t xml:space="preserve">All skippers </w:t>
      </w:r>
      <w:r w:rsidR="00BF0544" w:rsidRPr="004A6F94">
        <w:rPr>
          <w:rFonts w:ascii="Arial" w:hAnsi="Arial" w:cs="Arial"/>
          <w:sz w:val="20"/>
        </w:rPr>
        <w:t>will sail a double round robin.</w:t>
      </w:r>
    </w:p>
    <w:p w:rsidR="00BF0544" w:rsidRPr="00363B98" w:rsidRDefault="00BF0544" w:rsidP="00BF0544">
      <w:pPr>
        <w:ind w:left="1120" w:hanging="546"/>
        <w:rPr>
          <w:rFonts w:ascii="Arial" w:hAnsi="Arial" w:cs="Arial"/>
          <w:sz w:val="20"/>
        </w:rPr>
      </w:pPr>
      <w:r w:rsidRPr="00363B98">
        <w:rPr>
          <w:rFonts w:ascii="Arial" w:hAnsi="Arial" w:cs="Arial"/>
          <w:sz w:val="20"/>
        </w:rPr>
        <w:t>.</w:t>
      </w:r>
    </w:p>
    <w:p w:rsidR="00BF0544" w:rsidRPr="00363B98" w:rsidRDefault="00BF0544" w:rsidP="00BF0544">
      <w:pPr>
        <w:ind w:left="1120" w:hanging="546"/>
        <w:rPr>
          <w:rFonts w:ascii="Arial" w:hAnsi="Arial" w:cs="Arial"/>
          <w:sz w:val="20"/>
        </w:rPr>
      </w:pPr>
    </w:p>
    <w:p w:rsidR="00BF0544" w:rsidRDefault="00BF0544" w:rsidP="00BF0544">
      <w:pPr>
        <w:overflowPunct/>
        <w:autoSpaceDE/>
        <w:autoSpaceDN/>
        <w:adjustRightInd/>
        <w:spacing w:after="200" w:line="276" w:lineRule="auto"/>
        <w:textAlignment w:val="auto"/>
        <w:rPr>
          <w:rFonts w:ascii="Arial" w:hAnsi="Arial" w:cs="Arial"/>
          <w:b/>
          <w:sz w:val="20"/>
        </w:rPr>
      </w:pPr>
      <w:r>
        <w:rPr>
          <w:rFonts w:ascii="Arial" w:hAnsi="Arial" w:cs="Arial"/>
          <w:b/>
          <w:sz w:val="20"/>
        </w:rPr>
        <w:br w:type="page"/>
      </w:r>
    </w:p>
    <w:p w:rsidR="00BF0544" w:rsidRDefault="00BF0544" w:rsidP="00BF0544">
      <w:pPr>
        <w:spacing w:before="120"/>
        <w:rPr>
          <w:rFonts w:ascii="Arial" w:hAnsi="Arial" w:cs="Arial"/>
          <w:b/>
          <w:sz w:val="20"/>
        </w:rPr>
      </w:pPr>
      <w:r>
        <w:rPr>
          <w:rFonts w:ascii="Arial" w:hAnsi="Arial" w:cs="Arial"/>
          <w:b/>
          <w:sz w:val="20"/>
        </w:rPr>
        <w:lastRenderedPageBreak/>
        <w:t>SI ADDENDUM C – HANDLING of BOATS</w:t>
      </w:r>
    </w:p>
    <w:p w:rsidR="00BF0544" w:rsidRPr="00EC0265" w:rsidRDefault="00BF0544" w:rsidP="00BF0544">
      <w:pPr>
        <w:spacing w:before="120"/>
        <w:ind w:left="567" w:hanging="567"/>
        <w:rPr>
          <w:rFonts w:ascii="Arial" w:hAnsi="Arial" w:cs="Arial"/>
          <w:b/>
          <w:sz w:val="20"/>
        </w:rPr>
      </w:pPr>
      <w:r>
        <w:rPr>
          <w:rFonts w:ascii="Arial" w:hAnsi="Arial" w:cs="Arial"/>
          <w:b/>
          <w:sz w:val="20"/>
        </w:rPr>
        <w:t>1</w:t>
      </w:r>
      <w:r>
        <w:rPr>
          <w:rFonts w:ascii="Arial" w:hAnsi="Arial" w:cs="Arial"/>
          <w:b/>
          <w:sz w:val="20"/>
        </w:rPr>
        <w:tab/>
      </w:r>
      <w:r w:rsidRPr="00EC0265">
        <w:rPr>
          <w:rFonts w:ascii="Arial" w:hAnsi="Arial" w:cs="Arial"/>
          <w:b/>
          <w:sz w:val="20"/>
        </w:rPr>
        <w:t>GENERAL</w:t>
      </w:r>
    </w:p>
    <w:p w:rsidR="00BF0544" w:rsidRPr="00EC0265" w:rsidRDefault="00BF0544" w:rsidP="00BF0544">
      <w:pPr>
        <w:spacing w:before="120"/>
        <w:ind w:left="567"/>
        <w:rPr>
          <w:rFonts w:ascii="Arial" w:hAnsi="Arial" w:cs="Arial"/>
          <w:sz w:val="20"/>
        </w:rPr>
      </w:pPr>
      <w:r w:rsidRPr="00EC0265">
        <w:rPr>
          <w:rFonts w:ascii="Arial" w:hAnsi="Arial" w:cs="Arial"/>
          <w:sz w:val="20"/>
        </w:rPr>
        <w:t>While all reasonable steps are taken to equalise the boats variations will not be grounds for redress. This changes RRS 62.</w:t>
      </w:r>
    </w:p>
    <w:p w:rsidR="00BF0544" w:rsidRPr="00EC0265" w:rsidRDefault="00BF0544" w:rsidP="00BF0544">
      <w:pPr>
        <w:spacing w:before="120"/>
        <w:ind w:left="567" w:hanging="567"/>
        <w:rPr>
          <w:rFonts w:ascii="Arial" w:hAnsi="Arial" w:cs="Arial"/>
          <w:sz w:val="20"/>
        </w:rPr>
      </w:pPr>
      <w:r>
        <w:rPr>
          <w:rFonts w:ascii="Arial" w:hAnsi="Arial" w:cs="Arial"/>
          <w:b/>
          <w:sz w:val="20"/>
        </w:rPr>
        <w:t>2</w:t>
      </w:r>
      <w:r>
        <w:rPr>
          <w:rFonts w:ascii="Arial" w:hAnsi="Arial" w:cs="Arial"/>
          <w:b/>
          <w:sz w:val="20"/>
        </w:rPr>
        <w:tab/>
      </w:r>
      <w:r w:rsidRPr="00EC0265">
        <w:rPr>
          <w:rFonts w:ascii="Arial" w:hAnsi="Arial" w:cs="Arial"/>
          <w:b/>
          <w:sz w:val="20"/>
        </w:rPr>
        <w:t>PROHIBITED ITEMS and ACTIONS</w:t>
      </w:r>
      <w:r w:rsidRPr="00EC0265">
        <w:rPr>
          <w:rFonts w:ascii="Arial" w:hAnsi="Arial" w:cs="Arial"/>
          <w:sz w:val="20"/>
        </w:rPr>
        <w:t xml:space="preserve"> - Except in an emergency or in order to prevent damage or injury, or when directed by an umpire otherwise, the following are prohibited:</w:t>
      </w:r>
    </w:p>
    <w:p w:rsidR="00BF0544" w:rsidRPr="00EC0265" w:rsidRDefault="00BF0544" w:rsidP="00BF0544">
      <w:pPr>
        <w:spacing w:before="100"/>
        <w:ind w:left="567" w:hanging="567"/>
        <w:rPr>
          <w:rFonts w:ascii="Arial" w:hAnsi="Arial" w:cs="Arial"/>
          <w:sz w:val="20"/>
        </w:rPr>
      </w:pPr>
      <w:r>
        <w:rPr>
          <w:rFonts w:ascii="Arial" w:hAnsi="Arial" w:cs="Arial"/>
          <w:sz w:val="20"/>
        </w:rPr>
        <w:t>2.1</w:t>
      </w:r>
      <w:r>
        <w:rPr>
          <w:rFonts w:ascii="Arial" w:hAnsi="Arial" w:cs="Arial"/>
          <w:sz w:val="20"/>
        </w:rPr>
        <w:tab/>
      </w:r>
      <w:r w:rsidRPr="00EC0265">
        <w:rPr>
          <w:rFonts w:ascii="Arial" w:hAnsi="Arial" w:cs="Arial"/>
          <w:sz w:val="20"/>
        </w:rPr>
        <w:t>Any additions, omissions or alterations to the equipment supplied.</w:t>
      </w:r>
    </w:p>
    <w:p w:rsidR="00BF0544" w:rsidRPr="00EC0265" w:rsidRDefault="00BF0544" w:rsidP="00BF0544">
      <w:pPr>
        <w:spacing w:before="100"/>
        <w:ind w:left="567" w:hanging="567"/>
        <w:rPr>
          <w:rFonts w:ascii="Arial" w:hAnsi="Arial" w:cs="Arial"/>
          <w:sz w:val="20"/>
        </w:rPr>
      </w:pPr>
      <w:r>
        <w:rPr>
          <w:rFonts w:ascii="Arial" w:hAnsi="Arial" w:cs="Arial"/>
          <w:sz w:val="20"/>
        </w:rPr>
        <w:t>2.2</w:t>
      </w:r>
      <w:r>
        <w:rPr>
          <w:rFonts w:ascii="Arial" w:hAnsi="Arial" w:cs="Arial"/>
          <w:sz w:val="20"/>
        </w:rPr>
        <w:tab/>
      </w:r>
      <w:r w:rsidRPr="00EC0265">
        <w:rPr>
          <w:rFonts w:ascii="Arial" w:hAnsi="Arial" w:cs="Arial"/>
          <w:sz w:val="20"/>
        </w:rPr>
        <w:t>The use of any equipment for a purpose other than that intended or specifically permitted.</w:t>
      </w:r>
    </w:p>
    <w:p w:rsidR="00BF0544" w:rsidRPr="00EC0265" w:rsidRDefault="00BF0544" w:rsidP="00BF0544">
      <w:pPr>
        <w:spacing w:before="100"/>
        <w:ind w:left="567" w:hanging="567"/>
        <w:rPr>
          <w:rFonts w:ascii="Arial" w:hAnsi="Arial" w:cs="Arial"/>
          <w:sz w:val="20"/>
        </w:rPr>
      </w:pPr>
      <w:r>
        <w:rPr>
          <w:rFonts w:ascii="Arial" w:hAnsi="Arial" w:cs="Arial"/>
          <w:sz w:val="20"/>
        </w:rPr>
        <w:t>2.3</w:t>
      </w:r>
      <w:r>
        <w:rPr>
          <w:rFonts w:ascii="Arial" w:hAnsi="Arial" w:cs="Arial"/>
          <w:sz w:val="20"/>
        </w:rPr>
        <w:tab/>
      </w:r>
      <w:r w:rsidRPr="00EC0265">
        <w:rPr>
          <w:rFonts w:ascii="Arial" w:hAnsi="Arial" w:cs="Arial"/>
          <w:sz w:val="20"/>
        </w:rPr>
        <w:t>The replacement of any equipment without the sanction of the RC.</w:t>
      </w:r>
    </w:p>
    <w:p w:rsidR="00BF0544" w:rsidRPr="00EC0265" w:rsidRDefault="00BF0544" w:rsidP="00BF0544">
      <w:pPr>
        <w:spacing w:before="100"/>
        <w:ind w:left="567" w:hanging="567"/>
        <w:rPr>
          <w:rFonts w:ascii="Arial" w:hAnsi="Arial" w:cs="Arial"/>
          <w:sz w:val="20"/>
        </w:rPr>
      </w:pPr>
      <w:r>
        <w:rPr>
          <w:rFonts w:ascii="Arial" w:hAnsi="Arial" w:cs="Arial"/>
          <w:sz w:val="20"/>
        </w:rPr>
        <w:t>2.4</w:t>
      </w:r>
      <w:r>
        <w:rPr>
          <w:rFonts w:ascii="Arial" w:hAnsi="Arial" w:cs="Arial"/>
          <w:sz w:val="20"/>
        </w:rPr>
        <w:tab/>
      </w:r>
      <w:r w:rsidRPr="00EC0265">
        <w:rPr>
          <w:rFonts w:ascii="Arial" w:hAnsi="Arial" w:cs="Arial"/>
          <w:sz w:val="20"/>
        </w:rPr>
        <w:t>Sailing the boat in a manner that it is reasonable to predict that significant further damage would result.</w:t>
      </w:r>
    </w:p>
    <w:p w:rsidR="00BF0544" w:rsidRPr="00EC0265" w:rsidRDefault="00BF0544" w:rsidP="00BF0544">
      <w:pPr>
        <w:spacing w:before="100"/>
        <w:ind w:left="567" w:hanging="567"/>
        <w:rPr>
          <w:rFonts w:ascii="Arial" w:hAnsi="Arial" w:cs="Arial"/>
          <w:sz w:val="20"/>
        </w:rPr>
      </w:pPr>
      <w:r>
        <w:rPr>
          <w:rFonts w:ascii="Arial" w:hAnsi="Arial" w:cs="Arial"/>
          <w:sz w:val="20"/>
        </w:rPr>
        <w:t>2.5</w:t>
      </w:r>
      <w:r>
        <w:rPr>
          <w:rFonts w:ascii="Arial" w:hAnsi="Arial" w:cs="Arial"/>
          <w:sz w:val="20"/>
        </w:rPr>
        <w:tab/>
      </w:r>
      <w:r w:rsidRPr="00EC0265">
        <w:rPr>
          <w:rFonts w:ascii="Arial" w:hAnsi="Arial" w:cs="Arial"/>
          <w:sz w:val="20"/>
        </w:rPr>
        <w:t>Moving equipment from its normal stowage position except when being used.</w:t>
      </w:r>
    </w:p>
    <w:p w:rsidR="00BF0544" w:rsidRPr="00EC0265" w:rsidRDefault="00BF0544" w:rsidP="00BF0544">
      <w:pPr>
        <w:spacing w:before="100"/>
        <w:ind w:left="567" w:hanging="567"/>
        <w:rPr>
          <w:rFonts w:ascii="Arial" w:hAnsi="Arial" w:cs="Arial"/>
          <w:sz w:val="20"/>
        </w:rPr>
      </w:pPr>
      <w:r>
        <w:rPr>
          <w:rFonts w:ascii="Arial" w:hAnsi="Arial" w:cs="Arial"/>
          <w:sz w:val="20"/>
        </w:rPr>
        <w:t>2.6</w:t>
      </w:r>
      <w:r>
        <w:rPr>
          <w:rFonts w:ascii="Arial" w:hAnsi="Arial" w:cs="Arial"/>
          <w:sz w:val="20"/>
        </w:rPr>
        <w:tab/>
      </w:r>
      <w:r w:rsidRPr="00EC0265">
        <w:rPr>
          <w:rFonts w:ascii="Arial" w:hAnsi="Arial" w:cs="Arial"/>
          <w:sz w:val="20"/>
        </w:rPr>
        <w:t>Boarding a boat without prior permission.</w:t>
      </w:r>
    </w:p>
    <w:p w:rsidR="00BF0544" w:rsidRPr="00EC0265" w:rsidRDefault="00BF0544" w:rsidP="00BF0544">
      <w:pPr>
        <w:spacing w:before="100"/>
        <w:ind w:left="567" w:hanging="567"/>
        <w:rPr>
          <w:rFonts w:ascii="Arial" w:hAnsi="Arial" w:cs="Arial"/>
          <w:sz w:val="20"/>
        </w:rPr>
      </w:pPr>
      <w:r>
        <w:rPr>
          <w:rFonts w:ascii="Arial" w:hAnsi="Arial" w:cs="Arial"/>
          <w:sz w:val="20"/>
        </w:rPr>
        <w:t>2.7</w:t>
      </w:r>
      <w:r>
        <w:rPr>
          <w:rFonts w:ascii="Arial" w:hAnsi="Arial" w:cs="Arial"/>
          <w:sz w:val="20"/>
        </w:rPr>
        <w:tab/>
      </w:r>
      <w:r w:rsidRPr="00EC0265">
        <w:rPr>
          <w:rFonts w:ascii="Arial" w:hAnsi="Arial" w:cs="Arial"/>
          <w:sz w:val="20"/>
        </w:rPr>
        <w:t>Taking a boat from its berth or mooring without having paid the required damage deposit or having permission from the RC, or, on race days, while ‘AP’ is displayed ashore.</w:t>
      </w:r>
    </w:p>
    <w:p w:rsidR="00BF0544" w:rsidRDefault="00BF0544" w:rsidP="00BF0544">
      <w:pPr>
        <w:spacing w:before="100"/>
        <w:ind w:left="567" w:hanging="567"/>
        <w:rPr>
          <w:rFonts w:ascii="Arial" w:hAnsi="Arial" w:cs="Arial"/>
          <w:sz w:val="20"/>
        </w:rPr>
      </w:pPr>
      <w:r>
        <w:rPr>
          <w:rFonts w:ascii="Arial" w:hAnsi="Arial" w:cs="Arial"/>
          <w:sz w:val="20"/>
        </w:rPr>
        <w:t>2.8</w:t>
      </w:r>
      <w:r>
        <w:rPr>
          <w:rFonts w:ascii="Arial" w:hAnsi="Arial" w:cs="Arial"/>
          <w:sz w:val="20"/>
        </w:rPr>
        <w:tab/>
      </w:r>
      <w:r w:rsidRPr="00EC0265">
        <w:rPr>
          <w:rFonts w:ascii="Arial" w:hAnsi="Arial" w:cs="Arial"/>
          <w:sz w:val="20"/>
        </w:rPr>
        <w:t>Hauling out a boat or cleaning surfaces below the waterline.</w:t>
      </w:r>
    </w:p>
    <w:p w:rsidR="00BF0544" w:rsidRPr="00EC0265" w:rsidRDefault="00BF0544" w:rsidP="00BF0544">
      <w:pPr>
        <w:spacing w:before="100"/>
        <w:ind w:left="567" w:hanging="567"/>
        <w:rPr>
          <w:rFonts w:ascii="Arial" w:hAnsi="Arial" w:cs="Arial"/>
          <w:sz w:val="20"/>
        </w:rPr>
      </w:pPr>
      <w:r>
        <w:rPr>
          <w:rFonts w:ascii="Arial" w:hAnsi="Arial" w:cs="Arial"/>
          <w:sz w:val="20"/>
        </w:rPr>
        <w:t>2.9</w:t>
      </w:r>
      <w:r>
        <w:rPr>
          <w:rFonts w:ascii="Arial" w:hAnsi="Arial" w:cs="Arial"/>
          <w:sz w:val="20"/>
        </w:rPr>
        <w:tab/>
      </w:r>
      <w:r w:rsidRPr="00EC0265">
        <w:rPr>
          <w:rFonts w:ascii="Arial" w:hAnsi="Arial" w:cs="Arial"/>
          <w:sz w:val="20"/>
        </w:rPr>
        <w:t>Marking directly on the hull or deck with permanent ink</w:t>
      </w:r>
      <w:r>
        <w:rPr>
          <w:rFonts w:ascii="Arial" w:hAnsi="Arial" w:cs="Arial"/>
          <w:sz w:val="20"/>
        </w:rPr>
        <w:t>, or using</w:t>
      </w:r>
      <w:r w:rsidRPr="00EC0265">
        <w:rPr>
          <w:rFonts w:ascii="Arial" w:hAnsi="Arial" w:cs="Arial"/>
          <w:sz w:val="20"/>
        </w:rPr>
        <w:t xml:space="preserve"> any tape that leaves a residue/ use of duct tape</w:t>
      </w:r>
      <w:r>
        <w:rPr>
          <w:rFonts w:ascii="Arial" w:hAnsi="Arial" w:cs="Arial"/>
          <w:sz w:val="20"/>
        </w:rPr>
        <w:t>.</w:t>
      </w:r>
    </w:p>
    <w:p w:rsidR="00BF0544" w:rsidRDefault="00BF0544" w:rsidP="00BF0544">
      <w:pPr>
        <w:spacing w:before="100"/>
        <w:ind w:left="567" w:hanging="567"/>
        <w:rPr>
          <w:rFonts w:ascii="Arial" w:hAnsi="Arial" w:cs="Arial"/>
          <w:sz w:val="20"/>
        </w:rPr>
      </w:pPr>
      <w:r>
        <w:rPr>
          <w:rFonts w:ascii="Arial" w:hAnsi="Arial" w:cs="Arial"/>
          <w:sz w:val="20"/>
        </w:rPr>
        <w:t>2.10</w:t>
      </w:r>
      <w:r>
        <w:rPr>
          <w:rFonts w:ascii="Arial" w:hAnsi="Arial" w:cs="Arial"/>
          <w:sz w:val="20"/>
        </w:rPr>
        <w:tab/>
      </w:r>
      <w:r w:rsidRPr="00EC0265">
        <w:rPr>
          <w:rFonts w:ascii="Arial" w:hAnsi="Arial" w:cs="Arial"/>
          <w:sz w:val="20"/>
        </w:rPr>
        <w:t>Using a flattener as a reef</w:t>
      </w:r>
      <w:r>
        <w:rPr>
          <w:rFonts w:ascii="Arial" w:hAnsi="Arial" w:cs="Arial"/>
          <w:sz w:val="20"/>
        </w:rPr>
        <w:t xml:space="preserve"> or using a reef line as an outhaul</w:t>
      </w:r>
      <w:r w:rsidRPr="00EC0265">
        <w:rPr>
          <w:rFonts w:ascii="Arial" w:hAnsi="Arial" w:cs="Arial"/>
          <w:sz w:val="20"/>
        </w:rPr>
        <w:t>.</w:t>
      </w:r>
    </w:p>
    <w:p w:rsidR="00BF0544" w:rsidRPr="00EC0265" w:rsidRDefault="00BF0544" w:rsidP="00BF0544">
      <w:pPr>
        <w:spacing w:before="100"/>
        <w:ind w:left="567" w:hanging="567"/>
        <w:rPr>
          <w:rFonts w:ascii="Arial" w:hAnsi="Arial" w:cs="Arial"/>
          <w:sz w:val="20"/>
        </w:rPr>
      </w:pPr>
      <w:r>
        <w:rPr>
          <w:rFonts w:ascii="Arial" w:hAnsi="Arial" w:cs="Arial"/>
          <w:sz w:val="20"/>
        </w:rPr>
        <w:t>2.11</w:t>
      </w:r>
      <w:r>
        <w:rPr>
          <w:rFonts w:ascii="Arial" w:hAnsi="Arial" w:cs="Arial"/>
          <w:sz w:val="20"/>
        </w:rPr>
        <w:tab/>
      </w:r>
      <w:r w:rsidRPr="00EC0265">
        <w:rPr>
          <w:rFonts w:ascii="Arial" w:hAnsi="Arial" w:cs="Arial"/>
          <w:sz w:val="20"/>
        </w:rPr>
        <w:t>Adjusting lifeline tension.</w:t>
      </w:r>
    </w:p>
    <w:p w:rsidR="00BF0544" w:rsidRPr="00EC0265" w:rsidRDefault="00BF0544" w:rsidP="00BF0544">
      <w:pPr>
        <w:spacing w:before="100"/>
        <w:ind w:left="567" w:hanging="567"/>
        <w:rPr>
          <w:rFonts w:ascii="Arial" w:hAnsi="Arial" w:cs="Arial"/>
          <w:sz w:val="20"/>
        </w:rPr>
      </w:pPr>
      <w:r>
        <w:rPr>
          <w:rFonts w:ascii="Arial" w:hAnsi="Arial" w:cs="Arial"/>
          <w:sz w:val="20"/>
        </w:rPr>
        <w:t>2.12</w:t>
      </w:r>
      <w:r>
        <w:rPr>
          <w:rFonts w:ascii="Arial" w:hAnsi="Arial" w:cs="Arial"/>
          <w:sz w:val="20"/>
        </w:rPr>
        <w:tab/>
      </w:r>
      <w:r w:rsidRPr="00EC0265">
        <w:rPr>
          <w:rFonts w:ascii="Arial" w:hAnsi="Arial" w:cs="Arial"/>
          <w:sz w:val="20"/>
        </w:rPr>
        <w:t>Cross winching foresail sheets.</w:t>
      </w:r>
    </w:p>
    <w:p w:rsidR="00BF0544" w:rsidRPr="00EC0265" w:rsidRDefault="00BF0544" w:rsidP="00BF0544">
      <w:pPr>
        <w:spacing w:before="100"/>
        <w:ind w:left="567" w:hanging="567"/>
        <w:rPr>
          <w:rFonts w:ascii="Arial" w:hAnsi="Arial" w:cs="Arial"/>
          <w:sz w:val="20"/>
        </w:rPr>
      </w:pPr>
      <w:r>
        <w:rPr>
          <w:rFonts w:ascii="Arial" w:hAnsi="Arial" w:cs="Arial"/>
          <w:sz w:val="20"/>
        </w:rPr>
        <w:t>2.13</w:t>
      </w:r>
      <w:r>
        <w:rPr>
          <w:rFonts w:ascii="Arial" w:hAnsi="Arial" w:cs="Arial"/>
          <w:sz w:val="20"/>
        </w:rPr>
        <w:tab/>
      </w:r>
      <w:r w:rsidRPr="00EC0265">
        <w:rPr>
          <w:rFonts w:ascii="Arial" w:hAnsi="Arial" w:cs="Arial"/>
          <w:sz w:val="20"/>
        </w:rPr>
        <w:t>Omitting any headsail car or turning block before sheeting onto a winch.</w:t>
      </w:r>
    </w:p>
    <w:p w:rsidR="00BF0544" w:rsidRPr="00EC0265" w:rsidRDefault="00BF0544" w:rsidP="00BF0544">
      <w:pPr>
        <w:spacing w:before="100"/>
        <w:ind w:left="567" w:hanging="567"/>
        <w:rPr>
          <w:rFonts w:ascii="Arial" w:hAnsi="Arial" w:cs="Arial"/>
          <w:sz w:val="20"/>
        </w:rPr>
      </w:pPr>
      <w:r>
        <w:rPr>
          <w:rFonts w:ascii="Arial" w:hAnsi="Arial" w:cs="Arial"/>
          <w:sz w:val="20"/>
        </w:rPr>
        <w:t>2.14</w:t>
      </w:r>
      <w:r>
        <w:rPr>
          <w:rFonts w:ascii="Arial" w:hAnsi="Arial" w:cs="Arial"/>
          <w:sz w:val="20"/>
        </w:rPr>
        <w:tab/>
      </w:r>
      <w:r w:rsidRPr="00EC0265">
        <w:rPr>
          <w:rFonts w:ascii="Arial" w:hAnsi="Arial" w:cs="Arial"/>
          <w:sz w:val="20"/>
        </w:rPr>
        <w:t>Adjusting or altering the tension of standing rigging, excluding the backstay.</w:t>
      </w:r>
    </w:p>
    <w:p w:rsidR="00BF0544" w:rsidRPr="00EC0265" w:rsidRDefault="00BF0544" w:rsidP="00BF0544">
      <w:pPr>
        <w:spacing w:before="100"/>
        <w:ind w:left="567" w:hanging="567"/>
        <w:rPr>
          <w:rFonts w:ascii="Arial" w:hAnsi="Arial" w:cs="Arial"/>
          <w:sz w:val="20"/>
        </w:rPr>
      </w:pPr>
      <w:r>
        <w:rPr>
          <w:rFonts w:ascii="Arial" w:hAnsi="Arial" w:cs="Arial"/>
          <w:sz w:val="20"/>
        </w:rPr>
        <w:t>2.15</w:t>
      </w:r>
      <w:r>
        <w:rPr>
          <w:rFonts w:ascii="Arial" w:hAnsi="Arial" w:cs="Arial"/>
          <w:sz w:val="20"/>
        </w:rPr>
        <w:tab/>
      </w:r>
      <w:r w:rsidRPr="00EC0265">
        <w:rPr>
          <w:rFonts w:ascii="Arial" w:hAnsi="Arial" w:cs="Arial"/>
          <w:sz w:val="20"/>
        </w:rPr>
        <w:t xml:space="preserve">Using a winch to adjust the mainsheet, backstay or </w:t>
      </w:r>
      <w:proofErr w:type="spellStart"/>
      <w:r w:rsidRPr="00EC0265">
        <w:rPr>
          <w:rFonts w:ascii="Arial" w:hAnsi="Arial" w:cs="Arial"/>
          <w:sz w:val="20"/>
        </w:rPr>
        <w:t>vang</w:t>
      </w:r>
      <w:proofErr w:type="spellEnd"/>
      <w:r w:rsidRPr="00EC0265">
        <w:rPr>
          <w:rFonts w:ascii="Arial" w:hAnsi="Arial" w:cs="Arial"/>
          <w:sz w:val="20"/>
        </w:rPr>
        <w:t>.</w:t>
      </w:r>
    </w:p>
    <w:p w:rsidR="00BF0544" w:rsidRPr="00EC0265" w:rsidRDefault="00BF0544" w:rsidP="00BF0544">
      <w:pPr>
        <w:spacing w:before="100"/>
        <w:ind w:left="567" w:hanging="567"/>
        <w:rPr>
          <w:rFonts w:ascii="Arial" w:hAnsi="Arial" w:cs="Arial"/>
          <w:sz w:val="20"/>
        </w:rPr>
      </w:pPr>
      <w:r>
        <w:rPr>
          <w:rFonts w:ascii="Arial" w:hAnsi="Arial" w:cs="Arial"/>
          <w:sz w:val="20"/>
        </w:rPr>
        <w:t>2.16</w:t>
      </w:r>
      <w:r>
        <w:rPr>
          <w:rFonts w:ascii="Arial" w:hAnsi="Arial" w:cs="Arial"/>
          <w:sz w:val="20"/>
        </w:rPr>
        <w:tab/>
      </w:r>
      <w:r w:rsidRPr="00EC0265">
        <w:rPr>
          <w:rFonts w:ascii="Arial" w:hAnsi="Arial" w:cs="Arial"/>
          <w:sz w:val="20"/>
        </w:rPr>
        <w:t>Using the spinnaker</w:t>
      </w:r>
      <w:r>
        <w:rPr>
          <w:rFonts w:ascii="Arial" w:hAnsi="Arial" w:cs="Arial"/>
          <w:sz w:val="20"/>
        </w:rPr>
        <w:t xml:space="preserve"> pole to wing out the foresail.</w:t>
      </w:r>
    </w:p>
    <w:p w:rsidR="00BF0544" w:rsidRPr="00EC0265" w:rsidRDefault="00BF0544" w:rsidP="00BF0544">
      <w:pPr>
        <w:spacing w:before="100"/>
        <w:ind w:left="567" w:hanging="567"/>
        <w:rPr>
          <w:rFonts w:ascii="Arial" w:hAnsi="Arial" w:cs="Arial"/>
          <w:sz w:val="20"/>
        </w:rPr>
      </w:pPr>
      <w:r>
        <w:rPr>
          <w:rFonts w:ascii="Arial" w:hAnsi="Arial" w:cs="Arial"/>
          <w:sz w:val="20"/>
        </w:rPr>
        <w:t>2.17</w:t>
      </w:r>
      <w:r>
        <w:rPr>
          <w:rFonts w:ascii="Arial" w:hAnsi="Arial" w:cs="Arial"/>
          <w:sz w:val="20"/>
        </w:rPr>
        <w:tab/>
      </w:r>
      <w:r w:rsidRPr="00EC0265">
        <w:rPr>
          <w:rFonts w:ascii="Arial" w:hAnsi="Arial" w:cs="Arial"/>
          <w:sz w:val="20"/>
        </w:rPr>
        <w:t>Attaching lines to the fabric of spinnakers.</w:t>
      </w:r>
    </w:p>
    <w:p w:rsidR="00BF0544" w:rsidRPr="00EC0265" w:rsidRDefault="00BF0544" w:rsidP="00BF0544">
      <w:pPr>
        <w:spacing w:before="100"/>
        <w:ind w:left="567" w:hanging="567"/>
        <w:rPr>
          <w:rFonts w:ascii="Arial" w:hAnsi="Arial" w:cs="Arial"/>
          <w:sz w:val="20"/>
        </w:rPr>
      </w:pPr>
      <w:r>
        <w:rPr>
          <w:rFonts w:ascii="Arial" w:hAnsi="Arial" w:cs="Arial"/>
          <w:sz w:val="20"/>
        </w:rPr>
        <w:t>2.18</w:t>
      </w:r>
      <w:r>
        <w:rPr>
          <w:rFonts w:ascii="Arial" w:hAnsi="Arial" w:cs="Arial"/>
          <w:sz w:val="20"/>
        </w:rPr>
        <w:tab/>
      </w:r>
      <w:r w:rsidRPr="00EC0265">
        <w:rPr>
          <w:rFonts w:ascii="Arial" w:hAnsi="Arial" w:cs="Arial"/>
          <w:sz w:val="20"/>
        </w:rPr>
        <w:t>Perforating sails, even to attach tell tales.</w:t>
      </w:r>
    </w:p>
    <w:p w:rsidR="00BF0544" w:rsidRPr="00EC0265" w:rsidRDefault="00BF0544" w:rsidP="00BF0544">
      <w:pPr>
        <w:spacing w:before="100"/>
        <w:ind w:left="567" w:hanging="567"/>
        <w:rPr>
          <w:rFonts w:ascii="Arial" w:hAnsi="Arial" w:cs="Arial"/>
          <w:sz w:val="20"/>
        </w:rPr>
      </w:pPr>
      <w:r>
        <w:rPr>
          <w:rFonts w:ascii="Arial" w:hAnsi="Arial" w:cs="Arial"/>
          <w:sz w:val="20"/>
        </w:rPr>
        <w:t>2.19</w:t>
      </w:r>
      <w:r>
        <w:rPr>
          <w:rFonts w:ascii="Arial" w:hAnsi="Arial" w:cs="Arial"/>
          <w:sz w:val="20"/>
        </w:rPr>
        <w:tab/>
      </w:r>
      <w:r w:rsidRPr="00EC0265">
        <w:rPr>
          <w:rFonts w:ascii="Arial" w:hAnsi="Arial" w:cs="Arial"/>
          <w:sz w:val="20"/>
        </w:rPr>
        <w:t>Radio transmission (including mobile telephones), except to report damage or in response to a request from the RC.</w:t>
      </w:r>
    </w:p>
    <w:p w:rsidR="00BF0544" w:rsidRPr="00EC0265" w:rsidRDefault="00BF0544" w:rsidP="00BF0544">
      <w:pPr>
        <w:spacing w:before="100"/>
        <w:ind w:left="567" w:hanging="567"/>
        <w:rPr>
          <w:rFonts w:ascii="Arial" w:hAnsi="Arial" w:cs="Arial"/>
          <w:sz w:val="20"/>
        </w:rPr>
      </w:pPr>
      <w:r>
        <w:rPr>
          <w:rFonts w:ascii="Arial" w:hAnsi="Arial" w:cs="Arial"/>
          <w:sz w:val="20"/>
        </w:rPr>
        <w:t>2.20</w:t>
      </w:r>
      <w:r>
        <w:rPr>
          <w:rFonts w:ascii="Arial" w:hAnsi="Arial" w:cs="Arial"/>
          <w:sz w:val="20"/>
        </w:rPr>
        <w:tab/>
      </w:r>
      <w:r w:rsidRPr="00EC0265">
        <w:rPr>
          <w:rFonts w:ascii="Arial" w:hAnsi="Arial" w:cs="Arial"/>
          <w:sz w:val="20"/>
        </w:rPr>
        <w:t xml:space="preserve">The use of electronic </w:t>
      </w:r>
      <w:r w:rsidRPr="00A2746B">
        <w:rPr>
          <w:rFonts w:ascii="Arial" w:hAnsi="Arial" w:cs="Arial"/>
          <w:sz w:val="20"/>
        </w:rPr>
        <w:t xml:space="preserve">equipment, unless permitted by C3.1. </w:t>
      </w:r>
    </w:p>
    <w:p w:rsidR="00BF0544" w:rsidRPr="00A179A6" w:rsidRDefault="00BF0544" w:rsidP="00BF0544">
      <w:pPr>
        <w:spacing w:before="100"/>
        <w:ind w:left="567" w:hanging="567"/>
        <w:rPr>
          <w:rFonts w:ascii="Arial" w:hAnsi="Arial" w:cs="Arial"/>
          <w:sz w:val="20"/>
        </w:rPr>
      </w:pPr>
      <w:r w:rsidRPr="00A179A6">
        <w:rPr>
          <w:rFonts w:ascii="Arial" w:hAnsi="Arial" w:cs="Arial"/>
          <w:sz w:val="20"/>
        </w:rPr>
        <w:t>2.21</w:t>
      </w:r>
      <w:r w:rsidRPr="00A179A6">
        <w:rPr>
          <w:rFonts w:ascii="Arial" w:hAnsi="Arial" w:cs="Arial"/>
          <w:sz w:val="20"/>
        </w:rPr>
        <w:tab/>
        <w:t xml:space="preserve">After the starting signal and while sailing close hauled for more than a few seconds, the main boom position shall be controlled only by using the mainsheet as it exits the block on the cockpit floor, and the </w:t>
      </w:r>
      <w:proofErr w:type="spellStart"/>
      <w:r w:rsidRPr="00A179A6">
        <w:rPr>
          <w:rFonts w:ascii="Arial" w:hAnsi="Arial" w:cs="Arial"/>
          <w:sz w:val="20"/>
        </w:rPr>
        <w:t>vang</w:t>
      </w:r>
      <w:proofErr w:type="spellEnd"/>
      <w:r w:rsidRPr="00A179A6">
        <w:rPr>
          <w:rFonts w:ascii="Arial" w:hAnsi="Arial" w:cs="Arial"/>
          <w:sz w:val="20"/>
        </w:rPr>
        <w:t>.</w:t>
      </w:r>
    </w:p>
    <w:p w:rsidR="00BF0544" w:rsidRDefault="00BF0544" w:rsidP="00BF0544">
      <w:pPr>
        <w:spacing w:before="100"/>
        <w:ind w:left="567" w:hanging="567"/>
        <w:rPr>
          <w:rFonts w:ascii="Arial" w:hAnsi="Arial" w:cs="Arial"/>
          <w:sz w:val="20"/>
        </w:rPr>
      </w:pPr>
      <w:r>
        <w:rPr>
          <w:rFonts w:ascii="Arial" w:hAnsi="Arial" w:cs="Arial"/>
          <w:sz w:val="20"/>
        </w:rPr>
        <w:t>2.22</w:t>
      </w:r>
      <w:r>
        <w:rPr>
          <w:rFonts w:ascii="Arial" w:hAnsi="Arial" w:cs="Arial"/>
          <w:sz w:val="20"/>
        </w:rPr>
        <w:tab/>
      </w:r>
      <w:r w:rsidRPr="00EC0265">
        <w:rPr>
          <w:rFonts w:ascii="Arial" w:hAnsi="Arial" w:cs="Arial"/>
          <w:sz w:val="20"/>
        </w:rPr>
        <w:t>The use of the shrouds (including any inner shrouds) above the lower bottle screw (turnbuckle) to facilitate tacking or gybing, or to aid the projection of a crew member outboard is prohibited.</w:t>
      </w:r>
    </w:p>
    <w:p w:rsidR="00A2746B" w:rsidRPr="00EC0265" w:rsidRDefault="00A2746B" w:rsidP="00BF0544">
      <w:pPr>
        <w:spacing w:before="100"/>
        <w:ind w:left="567" w:hanging="567"/>
        <w:rPr>
          <w:rFonts w:ascii="Arial" w:hAnsi="Arial" w:cs="Arial"/>
          <w:sz w:val="20"/>
        </w:rPr>
      </w:pPr>
      <w:r>
        <w:rPr>
          <w:rFonts w:ascii="Arial" w:hAnsi="Arial" w:cs="Arial"/>
          <w:sz w:val="20"/>
        </w:rPr>
        <w:t>2.23   Use of the upper spinnaker ring on the mast.</w:t>
      </w:r>
    </w:p>
    <w:p w:rsidR="00BF0544" w:rsidRPr="004A6993" w:rsidRDefault="00A2746B" w:rsidP="00BF0544">
      <w:pPr>
        <w:spacing w:before="100"/>
        <w:ind w:left="567" w:hanging="567"/>
        <w:rPr>
          <w:rFonts w:ascii="Arial" w:hAnsi="Arial" w:cs="Arial"/>
          <w:sz w:val="20"/>
        </w:rPr>
      </w:pPr>
      <w:r>
        <w:rPr>
          <w:rFonts w:ascii="Arial" w:hAnsi="Arial" w:cs="Arial"/>
          <w:sz w:val="20"/>
        </w:rPr>
        <w:t>2.23</w:t>
      </w:r>
      <w:r w:rsidR="00BF0544">
        <w:rPr>
          <w:rFonts w:ascii="Arial" w:hAnsi="Arial" w:cs="Arial"/>
          <w:sz w:val="20"/>
        </w:rPr>
        <w:tab/>
      </w:r>
      <w:r w:rsidR="00BF0544" w:rsidRPr="004A6993">
        <w:rPr>
          <w:rFonts w:ascii="Arial" w:hAnsi="Arial" w:cs="Arial"/>
          <w:sz w:val="20"/>
        </w:rPr>
        <w:t xml:space="preserve">A breach of </w:t>
      </w:r>
      <w:r w:rsidR="00BF0544" w:rsidRPr="00A2746B">
        <w:rPr>
          <w:rFonts w:ascii="Arial" w:hAnsi="Arial" w:cs="Arial"/>
          <w:sz w:val="20"/>
        </w:rPr>
        <w:t xml:space="preserve">SI C 2.16, 2.21, 2.22, </w:t>
      </w:r>
      <w:r>
        <w:rPr>
          <w:rFonts w:ascii="Arial" w:hAnsi="Arial" w:cs="Arial"/>
          <w:sz w:val="20"/>
        </w:rPr>
        <w:t xml:space="preserve">2.23 </w:t>
      </w:r>
      <w:r w:rsidR="00BF0544" w:rsidRPr="00A2746B">
        <w:rPr>
          <w:rFonts w:ascii="Arial" w:hAnsi="Arial" w:cs="Arial"/>
          <w:sz w:val="20"/>
        </w:rPr>
        <w:t xml:space="preserve">is not </w:t>
      </w:r>
      <w:r w:rsidR="00BF0544" w:rsidRPr="004A6993">
        <w:rPr>
          <w:rFonts w:ascii="Arial" w:hAnsi="Arial" w:cs="Arial"/>
          <w:sz w:val="20"/>
        </w:rPr>
        <w:t>open to protest by boats but is subject to action by Umpires in accordance with RRS C8.2. This changes RRS C6.2 and C8.2.</w:t>
      </w:r>
    </w:p>
    <w:p w:rsidR="00BF0544" w:rsidRDefault="00BF0544" w:rsidP="00BF0544">
      <w:pPr>
        <w:overflowPunct/>
        <w:autoSpaceDE/>
        <w:autoSpaceDN/>
        <w:adjustRightInd/>
        <w:spacing w:after="200" w:line="276" w:lineRule="auto"/>
        <w:textAlignment w:val="auto"/>
        <w:rPr>
          <w:rFonts w:ascii="Arial" w:hAnsi="Arial" w:cs="Arial"/>
          <w:b/>
          <w:sz w:val="20"/>
        </w:rPr>
      </w:pPr>
      <w:r>
        <w:rPr>
          <w:rFonts w:ascii="Arial" w:hAnsi="Arial" w:cs="Arial"/>
          <w:b/>
          <w:sz w:val="20"/>
        </w:rPr>
        <w:br w:type="page"/>
      </w:r>
    </w:p>
    <w:p w:rsidR="00BF0544" w:rsidRPr="004A6993" w:rsidRDefault="00BF0544" w:rsidP="00BF0544">
      <w:pPr>
        <w:spacing w:before="120"/>
        <w:ind w:left="567" w:hanging="567"/>
        <w:rPr>
          <w:rFonts w:ascii="Arial" w:hAnsi="Arial" w:cs="Arial"/>
          <w:sz w:val="20"/>
        </w:rPr>
      </w:pPr>
      <w:r>
        <w:rPr>
          <w:rFonts w:ascii="Arial" w:hAnsi="Arial" w:cs="Arial"/>
          <w:b/>
          <w:sz w:val="20"/>
        </w:rPr>
        <w:lastRenderedPageBreak/>
        <w:t>3</w:t>
      </w:r>
      <w:r>
        <w:rPr>
          <w:rFonts w:ascii="Arial" w:hAnsi="Arial" w:cs="Arial"/>
          <w:b/>
          <w:sz w:val="20"/>
        </w:rPr>
        <w:tab/>
      </w:r>
      <w:r w:rsidRPr="004A6993">
        <w:rPr>
          <w:rFonts w:ascii="Arial" w:hAnsi="Arial" w:cs="Arial"/>
          <w:b/>
          <w:sz w:val="20"/>
        </w:rPr>
        <w:t>PERMITTED ITEMS and ACTIONS</w:t>
      </w:r>
      <w:r w:rsidRPr="004A6993">
        <w:rPr>
          <w:rFonts w:ascii="Arial" w:hAnsi="Arial" w:cs="Arial"/>
          <w:sz w:val="20"/>
        </w:rPr>
        <w:t xml:space="preserve"> – the following are permitted:</w:t>
      </w:r>
    </w:p>
    <w:p w:rsidR="00BF0544" w:rsidRPr="004A6993" w:rsidRDefault="00BF0544" w:rsidP="00BF0544">
      <w:pPr>
        <w:spacing w:before="120"/>
        <w:ind w:left="567" w:hanging="567"/>
        <w:rPr>
          <w:rFonts w:ascii="Arial" w:hAnsi="Arial" w:cs="Arial"/>
          <w:sz w:val="20"/>
        </w:rPr>
      </w:pPr>
      <w:r>
        <w:rPr>
          <w:rFonts w:ascii="Arial" w:hAnsi="Arial" w:cs="Arial"/>
          <w:sz w:val="20"/>
        </w:rPr>
        <w:t>3.1</w:t>
      </w:r>
      <w:r>
        <w:rPr>
          <w:rFonts w:ascii="Arial" w:hAnsi="Arial" w:cs="Arial"/>
          <w:sz w:val="20"/>
        </w:rPr>
        <w:tab/>
      </w:r>
      <w:r w:rsidRPr="004A6993">
        <w:rPr>
          <w:rFonts w:ascii="Arial" w:hAnsi="Arial" w:cs="Arial"/>
          <w:sz w:val="20"/>
        </w:rPr>
        <w:t>Taking on board the following equipment:</w:t>
      </w:r>
    </w:p>
    <w:p w:rsidR="00BF0544" w:rsidRPr="004A6993" w:rsidRDefault="00BF0544" w:rsidP="00BF0544">
      <w:pPr>
        <w:spacing w:before="120"/>
        <w:ind w:left="1134" w:hanging="590"/>
        <w:rPr>
          <w:rFonts w:ascii="Arial" w:hAnsi="Arial" w:cs="Arial"/>
          <w:sz w:val="20"/>
        </w:rPr>
      </w:pPr>
      <w:r>
        <w:rPr>
          <w:rFonts w:ascii="Arial" w:hAnsi="Arial" w:cs="Arial"/>
          <w:sz w:val="20"/>
        </w:rPr>
        <w:t>(a)</w:t>
      </w:r>
      <w:r>
        <w:rPr>
          <w:rFonts w:ascii="Arial" w:hAnsi="Arial" w:cs="Arial"/>
          <w:sz w:val="20"/>
        </w:rPr>
        <w:tab/>
      </w:r>
      <w:proofErr w:type="gramStart"/>
      <w:r w:rsidRPr="004A6993">
        <w:rPr>
          <w:rFonts w:ascii="Arial" w:hAnsi="Arial" w:cs="Arial"/>
          <w:sz w:val="20"/>
        </w:rPr>
        <w:t>basic</w:t>
      </w:r>
      <w:proofErr w:type="gramEnd"/>
      <w:r w:rsidRPr="004A6993">
        <w:rPr>
          <w:rFonts w:ascii="Arial" w:hAnsi="Arial" w:cs="Arial"/>
          <w:sz w:val="20"/>
        </w:rPr>
        <w:t xml:space="preserve"> hand tools</w:t>
      </w:r>
    </w:p>
    <w:p w:rsidR="00BF0544" w:rsidRPr="004A6993" w:rsidRDefault="00BF0544" w:rsidP="00BF0544">
      <w:pPr>
        <w:ind w:left="1134" w:hanging="594"/>
        <w:rPr>
          <w:rFonts w:ascii="Arial" w:hAnsi="Arial" w:cs="Arial"/>
          <w:sz w:val="20"/>
        </w:rPr>
      </w:pPr>
      <w:r>
        <w:rPr>
          <w:rFonts w:ascii="Arial" w:hAnsi="Arial" w:cs="Arial"/>
          <w:sz w:val="20"/>
        </w:rPr>
        <w:t>(b)</w:t>
      </w:r>
      <w:r>
        <w:rPr>
          <w:rFonts w:ascii="Arial" w:hAnsi="Arial" w:cs="Arial"/>
          <w:sz w:val="20"/>
        </w:rPr>
        <w:tab/>
      </w:r>
      <w:proofErr w:type="gramStart"/>
      <w:r w:rsidRPr="004A6993">
        <w:rPr>
          <w:rFonts w:ascii="Arial" w:hAnsi="Arial" w:cs="Arial"/>
          <w:sz w:val="20"/>
        </w:rPr>
        <w:t>adhesive</w:t>
      </w:r>
      <w:proofErr w:type="gramEnd"/>
      <w:r w:rsidRPr="004A6993">
        <w:rPr>
          <w:rFonts w:ascii="Arial" w:hAnsi="Arial" w:cs="Arial"/>
          <w:sz w:val="20"/>
        </w:rPr>
        <w:t xml:space="preserve"> tape</w:t>
      </w:r>
    </w:p>
    <w:p w:rsidR="00BF0544" w:rsidRPr="004A6993" w:rsidRDefault="00BF0544" w:rsidP="00BF0544">
      <w:pPr>
        <w:ind w:left="1134" w:hanging="594"/>
        <w:rPr>
          <w:rFonts w:ascii="Arial" w:hAnsi="Arial" w:cs="Arial"/>
          <w:sz w:val="20"/>
        </w:rPr>
      </w:pPr>
      <w:r>
        <w:rPr>
          <w:rFonts w:ascii="Arial" w:hAnsi="Arial" w:cs="Arial"/>
          <w:sz w:val="20"/>
        </w:rPr>
        <w:t>(c)</w:t>
      </w:r>
      <w:r>
        <w:rPr>
          <w:rFonts w:ascii="Arial" w:hAnsi="Arial" w:cs="Arial"/>
          <w:sz w:val="20"/>
        </w:rPr>
        <w:tab/>
      </w:r>
      <w:proofErr w:type="gramStart"/>
      <w:r w:rsidRPr="004A6993">
        <w:rPr>
          <w:rFonts w:ascii="Arial" w:hAnsi="Arial" w:cs="Arial"/>
          <w:sz w:val="20"/>
        </w:rPr>
        <w:t>line</w:t>
      </w:r>
      <w:proofErr w:type="gramEnd"/>
      <w:r w:rsidRPr="004A6993">
        <w:rPr>
          <w:rFonts w:ascii="Arial" w:hAnsi="Arial" w:cs="Arial"/>
          <w:sz w:val="20"/>
        </w:rPr>
        <w:t xml:space="preserve"> (elastic or otherwise of 4 mm diameter or less)</w:t>
      </w:r>
    </w:p>
    <w:p w:rsidR="00BF0544" w:rsidRPr="000C1043" w:rsidRDefault="00BF0544" w:rsidP="00BF0544">
      <w:pPr>
        <w:ind w:left="1134" w:hanging="594"/>
        <w:rPr>
          <w:rFonts w:ascii="Arial" w:hAnsi="Arial" w:cs="Arial"/>
          <w:sz w:val="20"/>
        </w:rPr>
      </w:pPr>
      <w:r>
        <w:rPr>
          <w:rFonts w:ascii="Arial" w:hAnsi="Arial" w:cs="Arial"/>
          <w:sz w:val="20"/>
        </w:rPr>
        <w:t>(d)</w:t>
      </w:r>
      <w:r>
        <w:rPr>
          <w:rFonts w:ascii="Arial" w:hAnsi="Arial" w:cs="Arial"/>
          <w:sz w:val="20"/>
        </w:rPr>
        <w:tab/>
      </w:r>
      <w:proofErr w:type="gramStart"/>
      <w:r w:rsidRPr="000C1043">
        <w:rPr>
          <w:rFonts w:ascii="Arial" w:hAnsi="Arial" w:cs="Arial"/>
          <w:sz w:val="20"/>
        </w:rPr>
        <w:t>marking</w:t>
      </w:r>
      <w:proofErr w:type="gramEnd"/>
      <w:r w:rsidRPr="000C1043">
        <w:rPr>
          <w:rFonts w:ascii="Arial" w:hAnsi="Arial" w:cs="Arial"/>
          <w:sz w:val="20"/>
        </w:rPr>
        <w:t xml:space="preserve"> pens</w:t>
      </w:r>
    </w:p>
    <w:p w:rsidR="00BF0544" w:rsidRPr="000C1043" w:rsidRDefault="00BF0544" w:rsidP="00BF0544">
      <w:pPr>
        <w:ind w:left="1134" w:hanging="594"/>
        <w:rPr>
          <w:rFonts w:ascii="Arial" w:hAnsi="Arial" w:cs="Arial"/>
          <w:sz w:val="20"/>
        </w:rPr>
      </w:pPr>
      <w:r>
        <w:rPr>
          <w:rFonts w:ascii="Arial" w:hAnsi="Arial" w:cs="Arial"/>
          <w:sz w:val="20"/>
        </w:rPr>
        <w:t>(e)</w:t>
      </w:r>
      <w:r>
        <w:rPr>
          <w:rFonts w:ascii="Arial" w:hAnsi="Arial" w:cs="Arial"/>
          <w:sz w:val="20"/>
        </w:rPr>
        <w:tab/>
      </w:r>
      <w:proofErr w:type="gramStart"/>
      <w:r w:rsidRPr="000C1043">
        <w:rPr>
          <w:rFonts w:ascii="Arial" w:hAnsi="Arial" w:cs="Arial"/>
          <w:sz w:val="20"/>
        </w:rPr>
        <w:t>tell</w:t>
      </w:r>
      <w:proofErr w:type="gramEnd"/>
      <w:r w:rsidRPr="000C1043">
        <w:rPr>
          <w:rFonts w:ascii="Arial" w:hAnsi="Arial" w:cs="Arial"/>
          <w:sz w:val="20"/>
        </w:rPr>
        <w:t xml:space="preserve"> tale material</w:t>
      </w:r>
    </w:p>
    <w:p w:rsidR="00BF0544" w:rsidRPr="000C1043" w:rsidRDefault="00BF0544" w:rsidP="00BF0544">
      <w:pPr>
        <w:ind w:left="1134" w:hanging="594"/>
        <w:rPr>
          <w:rFonts w:ascii="Arial" w:hAnsi="Arial" w:cs="Arial"/>
          <w:sz w:val="20"/>
        </w:rPr>
      </w:pPr>
      <w:r>
        <w:rPr>
          <w:rFonts w:ascii="Arial" w:hAnsi="Arial" w:cs="Arial"/>
          <w:sz w:val="20"/>
        </w:rPr>
        <w:t>(f)</w:t>
      </w:r>
      <w:r>
        <w:rPr>
          <w:rFonts w:ascii="Arial" w:hAnsi="Arial" w:cs="Arial"/>
          <w:sz w:val="20"/>
        </w:rPr>
        <w:tab/>
      </w:r>
      <w:proofErr w:type="gramStart"/>
      <w:r w:rsidRPr="00AC5188">
        <w:rPr>
          <w:rFonts w:ascii="Arial" w:hAnsi="Arial" w:cs="Arial"/>
          <w:sz w:val="20"/>
        </w:rPr>
        <w:t>hand</w:t>
      </w:r>
      <w:proofErr w:type="gramEnd"/>
      <w:r w:rsidRPr="00AC5188">
        <w:rPr>
          <w:rFonts w:ascii="Arial" w:hAnsi="Arial" w:cs="Arial"/>
          <w:sz w:val="20"/>
        </w:rPr>
        <w:t xml:space="preserve"> held compasses, watches, timers and small personal video devices such as GoPro</w:t>
      </w:r>
    </w:p>
    <w:p w:rsidR="00BF0544" w:rsidRPr="000C1043" w:rsidRDefault="00BF0544" w:rsidP="00BF0544">
      <w:pPr>
        <w:ind w:left="1134" w:hanging="594"/>
        <w:rPr>
          <w:rFonts w:ascii="Arial" w:hAnsi="Arial" w:cs="Arial"/>
          <w:sz w:val="20"/>
        </w:rPr>
      </w:pPr>
      <w:r>
        <w:rPr>
          <w:rFonts w:ascii="Arial" w:hAnsi="Arial" w:cs="Arial"/>
          <w:sz w:val="20"/>
        </w:rPr>
        <w:t>(g)</w:t>
      </w:r>
      <w:r>
        <w:rPr>
          <w:rFonts w:ascii="Arial" w:hAnsi="Arial" w:cs="Arial"/>
          <w:sz w:val="20"/>
        </w:rPr>
        <w:tab/>
      </w:r>
      <w:proofErr w:type="gramStart"/>
      <w:r w:rsidRPr="000C1043">
        <w:rPr>
          <w:rFonts w:ascii="Arial" w:hAnsi="Arial" w:cs="Arial"/>
          <w:sz w:val="20"/>
        </w:rPr>
        <w:t>shackles</w:t>
      </w:r>
      <w:proofErr w:type="gramEnd"/>
      <w:r w:rsidRPr="000C1043">
        <w:rPr>
          <w:rFonts w:ascii="Arial" w:hAnsi="Arial" w:cs="Arial"/>
          <w:sz w:val="20"/>
        </w:rPr>
        <w:t xml:space="preserve"> and clevis pins</w:t>
      </w:r>
    </w:p>
    <w:p w:rsidR="00BF0544" w:rsidRPr="000C1043" w:rsidRDefault="00BF0544" w:rsidP="00BF0544">
      <w:pPr>
        <w:ind w:left="1134" w:hanging="594"/>
        <w:rPr>
          <w:rFonts w:ascii="Arial" w:hAnsi="Arial" w:cs="Arial"/>
          <w:sz w:val="20"/>
        </w:rPr>
      </w:pPr>
      <w:r>
        <w:rPr>
          <w:rFonts w:ascii="Arial" w:hAnsi="Arial" w:cs="Arial"/>
          <w:sz w:val="20"/>
        </w:rPr>
        <w:t>(h)</w:t>
      </w:r>
      <w:r>
        <w:rPr>
          <w:rFonts w:ascii="Arial" w:hAnsi="Arial" w:cs="Arial"/>
          <w:sz w:val="20"/>
        </w:rPr>
        <w:tab/>
      </w:r>
      <w:proofErr w:type="spellStart"/>
      <w:proofErr w:type="gramStart"/>
      <w:r w:rsidRPr="000C1043">
        <w:rPr>
          <w:rFonts w:ascii="Arial" w:hAnsi="Arial" w:cs="Arial"/>
          <w:sz w:val="20"/>
        </w:rPr>
        <w:t>velcro</w:t>
      </w:r>
      <w:proofErr w:type="spellEnd"/>
      <w:proofErr w:type="gramEnd"/>
      <w:r w:rsidRPr="000C1043">
        <w:rPr>
          <w:rFonts w:ascii="Arial" w:hAnsi="Arial" w:cs="Arial"/>
          <w:sz w:val="20"/>
        </w:rPr>
        <w:t xml:space="preserve"> tape</w:t>
      </w:r>
    </w:p>
    <w:p w:rsidR="00BF0544" w:rsidRPr="000C1043" w:rsidRDefault="00BF0544" w:rsidP="00BF0544">
      <w:pPr>
        <w:ind w:left="1134" w:hanging="594"/>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proofErr w:type="spellStart"/>
      <w:proofErr w:type="gramStart"/>
      <w:r w:rsidRPr="000C1043">
        <w:rPr>
          <w:rFonts w:ascii="Arial" w:hAnsi="Arial" w:cs="Arial"/>
          <w:sz w:val="20"/>
        </w:rPr>
        <w:t>bosun’s</w:t>
      </w:r>
      <w:proofErr w:type="spellEnd"/>
      <w:proofErr w:type="gramEnd"/>
      <w:r w:rsidRPr="000C1043">
        <w:rPr>
          <w:rFonts w:ascii="Arial" w:hAnsi="Arial" w:cs="Arial"/>
          <w:sz w:val="20"/>
        </w:rPr>
        <w:t xml:space="preserve"> chair</w:t>
      </w:r>
    </w:p>
    <w:p w:rsidR="00BF0544" w:rsidRPr="000C1043" w:rsidRDefault="00BF0544" w:rsidP="00BF0544">
      <w:pPr>
        <w:ind w:left="1134" w:hanging="594"/>
        <w:rPr>
          <w:rFonts w:ascii="Arial" w:hAnsi="Arial" w:cs="Arial"/>
          <w:sz w:val="20"/>
        </w:rPr>
      </w:pPr>
      <w:r>
        <w:rPr>
          <w:rFonts w:ascii="Arial" w:hAnsi="Arial" w:cs="Arial"/>
          <w:sz w:val="20"/>
        </w:rPr>
        <w:t>(j)</w:t>
      </w:r>
      <w:r>
        <w:rPr>
          <w:rFonts w:ascii="Arial" w:hAnsi="Arial" w:cs="Arial"/>
          <w:sz w:val="20"/>
        </w:rPr>
        <w:tab/>
      </w:r>
      <w:proofErr w:type="gramStart"/>
      <w:r w:rsidRPr="000C1043">
        <w:rPr>
          <w:rFonts w:ascii="Arial" w:hAnsi="Arial" w:cs="Arial"/>
          <w:sz w:val="20"/>
        </w:rPr>
        <w:t>spare</w:t>
      </w:r>
      <w:proofErr w:type="gramEnd"/>
      <w:r w:rsidRPr="000C1043">
        <w:rPr>
          <w:rFonts w:ascii="Arial" w:hAnsi="Arial" w:cs="Arial"/>
          <w:sz w:val="20"/>
        </w:rPr>
        <w:t xml:space="preserve"> flags</w:t>
      </w:r>
    </w:p>
    <w:p w:rsidR="00BF0544" w:rsidRPr="000C1043" w:rsidRDefault="00BF0544" w:rsidP="00BF0544">
      <w:pPr>
        <w:spacing w:before="120"/>
        <w:ind w:left="1134" w:hanging="587"/>
        <w:rPr>
          <w:rFonts w:ascii="Arial" w:hAnsi="Arial" w:cs="Arial"/>
          <w:sz w:val="20"/>
        </w:rPr>
      </w:pPr>
      <w:r>
        <w:rPr>
          <w:rFonts w:ascii="Arial" w:hAnsi="Arial" w:cs="Arial"/>
          <w:sz w:val="20"/>
        </w:rPr>
        <w:t>(k)</w:t>
      </w:r>
      <w:r>
        <w:rPr>
          <w:rFonts w:ascii="Arial" w:hAnsi="Arial" w:cs="Arial"/>
          <w:sz w:val="20"/>
        </w:rPr>
        <w:tab/>
      </w:r>
      <w:r w:rsidRPr="000C1043">
        <w:rPr>
          <w:rFonts w:ascii="Arial" w:hAnsi="Arial" w:cs="Arial"/>
          <w:sz w:val="20"/>
        </w:rPr>
        <w:t>PFD's when not supplied by the OA</w:t>
      </w:r>
    </w:p>
    <w:p w:rsidR="00BF0544" w:rsidRPr="000C1043" w:rsidRDefault="00BF0544" w:rsidP="00BF0544">
      <w:pPr>
        <w:spacing w:before="120"/>
        <w:ind w:left="567" w:hanging="567"/>
        <w:rPr>
          <w:rFonts w:ascii="Arial" w:hAnsi="Arial" w:cs="Arial"/>
          <w:sz w:val="20"/>
        </w:rPr>
      </w:pPr>
      <w:r>
        <w:rPr>
          <w:rFonts w:ascii="Arial" w:hAnsi="Arial" w:cs="Arial"/>
          <w:sz w:val="20"/>
        </w:rPr>
        <w:t>3.2</w:t>
      </w:r>
      <w:r>
        <w:rPr>
          <w:rFonts w:ascii="Arial" w:hAnsi="Arial" w:cs="Arial"/>
          <w:sz w:val="20"/>
        </w:rPr>
        <w:tab/>
      </w:r>
      <w:r w:rsidRPr="000C1043">
        <w:rPr>
          <w:rFonts w:ascii="Arial" w:hAnsi="Arial" w:cs="Arial"/>
          <w:sz w:val="20"/>
        </w:rPr>
        <w:t>Using the items in 3.1 to:</w:t>
      </w:r>
    </w:p>
    <w:p w:rsidR="00BF0544" w:rsidRPr="000C1043" w:rsidRDefault="00BF0544" w:rsidP="00BF0544">
      <w:pPr>
        <w:spacing w:before="120"/>
        <w:ind w:left="1134" w:hanging="594"/>
        <w:rPr>
          <w:rFonts w:ascii="Arial" w:hAnsi="Arial" w:cs="Arial"/>
          <w:sz w:val="20"/>
        </w:rPr>
      </w:pPr>
      <w:r>
        <w:rPr>
          <w:rFonts w:ascii="Arial" w:hAnsi="Arial" w:cs="Arial"/>
          <w:sz w:val="20"/>
        </w:rPr>
        <w:t>(a)</w:t>
      </w:r>
      <w:r>
        <w:rPr>
          <w:rFonts w:ascii="Arial" w:hAnsi="Arial" w:cs="Arial"/>
          <w:sz w:val="20"/>
        </w:rPr>
        <w:tab/>
      </w:r>
      <w:proofErr w:type="gramStart"/>
      <w:r w:rsidRPr="000C1043">
        <w:rPr>
          <w:rFonts w:ascii="Arial" w:hAnsi="Arial" w:cs="Arial"/>
          <w:sz w:val="20"/>
        </w:rPr>
        <w:t>prevent</w:t>
      </w:r>
      <w:proofErr w:type="gramEnd"/>
      <w:r w:rsidRPr="000C1043">
        <w:rPr>
          <w:rFonts w:ascii="Arial" w:hAnsi="Arial" w:cs="Arial"/>
          <w:sz w:val="20"/>
        </w:rPr>
        <w:t xml:space="preserve"> fouling of lines, sails and sheets</w:t>
      </w:r>
    </w:p>
    <w:p w:rsidR="00BF0544" w:rsidRPr="000C1043" w:rsidRDefault="00BF0544" w:rsidP="00BF0544">
      <w:pPr>
        <w:ind w:left="1134" w:hanging="594"/>
        <w:rPr>
          <w:rFonts w:ascii="Arial" w:hAnsi="Arial" w:cs="Arial"/>
          <w:sz w:val="20"/>
        </w:rPr>
      </w:pPr>
      <w:r>
        <w:rPr>
          <w:rFonts w:ascii="Arial" w:hAnsi="Arial" w:cs="Arial"/>
          <w:sz w:val="20"/>
        </w:rPr>
        <w:t>(b)</w:t>
      </w:r>
      <w:r>
        <w:rPr>
          <w:rFonts w:ascii="Arial" w:hAnsi="Arial" w:cs="Arial"/>
          <w:sz w:val="20"/>
        </w:rPr>
        <w:tab/>
      </w:r>
      <w:proofErr w:type="gramStart"/>
      <w:r w:rsidRPr="000C1043">
        <w:rPr>
          <w:rFonts w:ascii="Arial" w:hAnsi="Arial" w:cs="Arial"/>
          <w:sz w:val="20"/>
        </w:rPr>
        <w:t>attach</w:t>
      </w:r>
      <w:proofErr w:type="gramEnd"/>
      <w:r w:rsidRPr="000C1043">
        <w:rPr>
          <w:rFonts w:ascii="Arial" w:hAnsi="Arial" w:cs="Arial"/>
          <w:sz w:val="20"/>
        </w:rPr>
        <w:t xml:space="preserve"> tell tales</w:t>
      </w:r>
    </w:p>
    <w:p w:rsidR="00BF0544" w:rsidRPr="000C1043" w:rsidRDefault="00BF0544" w:rsidP="00BF0544">
      <w:pPr>
        <w:ind w:left="1134" w:hanging="594"/>
        <w:rPr>
          <w:rFonts w:ascii="Arial" w:hAnsi="Arial" w:cs="Arial"/>
          <w:sz w:val="20"/>
        </w:rPr>
      </w:pPr>
      <w:r>
        <w:rPr>
          <w:rFonts w:ascii="Arial" w:hAnsi="Arial" w:cs="Arial"/>
          <w:sz w:val="20"/>
        </w:rPr>
        <w:t>(c)</w:t>
      </w:r>
      <w:r>
        <w:rPr>
          <w:rFonts w:ascii="Arial" w:hAnsi="Arial" w:cs="Arial"/>
          <w:sz w:val="20"/>
        </w:rPr>
        <w:tab/>
      </w:r>
      <w:proofErr w:type="gramStart"/>
      <w:r w:rsidRPr="000C1043">
        <w:rPr>
          <w:rFonts w:ascii="Arial" w:hAnsi="Arial" w:cs="Arial"/>
          <w:sz w:val="20"/>
        </w:rPr>
        <w:t>prevent</w:t>
      </w:r>
      <w:proofErr w:type="gramEnd"/>
      <w:r w:rsidRPr="000C1043">
        <w:rPr>
          <w:rFonts w:ascii="Arial" w:hAnsi="Arial" w:cs="Arial"/>
          <w:sz w:val="20"/>
        </w:rPr>
        <w:t xml:space="preserve"> sails being damaged or falling overboard</w:t>
      </w:r>
    </w:p>
    <w:p w:rsidR="00BF0544" w:rsidRPr="000C1043" w:rsidRDefault="00BF0544" w:rsidP="00BF0544">
      <w:pPr>
        <w:ind w:left="1134" w:hanging="594"/>
        <w:rPr>
          <w:rFonts w:ascii="Arial" w:hAnsi="Arial" w:cs="Arial"/>
          <w:sz w:val="20"/>
        </w:rPr>
      </w:pPr>
      <w:r>
        <w:rPr>
          <w:rFonts w:ascii="Arial" w:hAnsi="Arial" w:cs="Arial"/>
          <w:sz w:val="20"/>
        </w:rPr>
        <w:t>(d)</w:t>
      </w:r>
      <w:r>
        <w:rPr>
          <w:rFonts w:ascii="Arial" w:hAnsi="Arial" w:cs="Arial"/>
          <w:sz w:val="20"/>
        </w:rPr>
        <w:tab/>
      </w:r>
      <w:proofErr w:type="gramStart"/>
      <w:r w:rsidRPr="000C1043">
        <w:rPr>
          <w:rFonts w:ascii="Arial" w:hAnsi="Arial" w:cs="Arial"/>
          <w:sz w:val="20"/>
        </w:rPr>
        <w:t>mark</w:t>
      </w:r>
      <w:proofErr w:type="gramEnd"/>
      <w:r w:rsidRPr="000C1043">
        <w:rPr>
          <w:rFonts w:ascii="Arial" w:hAnsi="Arial" w:cs="Arial"/>
          <w:sz w:val="20"/>
        </w:rPr>
        <w:t xml:space="preserve"> control settings</w:t>
      </w:r>
    </w:p>
    <w:p w:rsidR="00BF0544" w:rsidRPr="000C1043" w:rsidRDefault="00BF0544" w:rsidP="00BF0544">
      <w:pPr>
        <w:ind w:left="1134" w:hanging="594"/>
        <w:rPr>
          <w:rFonts w:ascii="Arial" w:hAnsi="Arial" w:cs="Arial"/>
          <w:sz w:val="20"/>
        </w:rPr>
      </w:pPr>
      <w:r>
        <w:rPr>
          <w:rFonts w:ascii="Arial" w:hAnsi="Arial" w:cs="Arial"/>
          <w:sz w:val="20"/>
        </w:rPr>
        <w:t>(e)</w:t>
      </w:r>
      <w:r>
        <w:rPr>
          <w:rFonts w:ascii="Arial" w:hAnsi="Arial" w:cs="Arial"/>
          <w:sz w:val="20"/>
        </w:rPr>
        <w:tab/>
      </w:r>
      <w:proofErr w:type="gramStart"/>
      <w:r w:rsidRPr="000C1043">
        <w:rPr>
          <w:rFonts w:ascii="Arial" w:hAnsi="Arial" w:cs="Arial"/>
          <w:sz w:val="20"/>
        </w:rPr>
        <w:t>make</w:t>
      </w:r>
      <w:proofErr w:type="gramEnd"/>
      <w:r w:rsidRPr="000C1043">
        <w:rPr>
          <w:rFonts w:ascii="Arial" w:hAnsi="Arial" w:cs="Arial"/>
          <w:sz w:val="20"/>
        </w:rPr>
        <w:t xml:space="preserve"> minor repairs and permitted adjustments</w:t>
      </w:r>
    </w:p>
    <w:p w:rsidR="00BF0544" w:rsidRPr="000C1043" w:rsidRDefault="00BF0544" w:rsidP="00BF0544">
      <w:pPr>
        <w:ind w:left="1134" w:hanging="594"/>
        <w:rPr>
          <w:rFonts w:ascii="Arial" w:hAnsi="Arial" w:cs="Arial"/>
          <w:sz w:val="20"/>
        </w:rPr>
      </w:pPr>
      <w:r>
        <w:rPr>
          <w:rFonts w:ascii="Arial" w:hAnsi="Arial" w:cs="Arial"/>
          <w:sz w:val="20"/>
        </w:rPr>
        <w:t>(f)</w:t>
      </w:r>
      <w:r>
        <w:rPr>
          <w:rFonts w:ascii="Arial" w:hAnsi="Arial" w:cs="Arial"/>
          <w:sz w:val="20"/>
        </w:rPr>
        <w:tab/>
      </w:r>
      <w:proofErr w:type="gramStart"/>
      <w:r w:rsidRPr="000C1043">
        <w:rPr>
          <w:rFonts w:ascii="Arial" w:hAnsi="Arial" w:cs="Arial"/>
          <w:sz w:val="20"/>
        </w:rPr>
        <w:t>make</w:t>
      </w:r>
      <w:proofErr w:type="gramEnd"/>
      <w:r w:rsidRPr="000C1043">
        <w:rPr>
          <w:rFonts w:ascii="Arial" w:hAnsi="Arial" w:cs="Arial"/>
          <w:sz w:val="20"/>
        </w:rPr>
        <w:t xml:space="preserve"> signals as per Appendix C6</w:t>
      </w:r>
    </w:p>
    <w:p w:rsidR="00BF0544" w:rsidRPr="000C1043" w:rsidRDefault="00BF0544" w:rsidP="00BF0544">
      <w:pPr>
        <w:ind w:left="1134" w:hanging="587"/>
        <w:rPr>
          <w:rFonts w:ascii="Arial" w:hAnsi="Arial" w:cs="Arial"/>
          <w:sz w:val="20"/>
        </w:rPr>
      </w:pPr>
      <w:r>
        <w:rPr>
          <w:rFonts w:ascii="Arial" w:hAnsi="Arial" w:cs="Arial"/>
          <w:sz w:val="20"/>
        </w:rPr>
        <w:t>(g)</w:t>
      </w:r>
      <w:r>
        <w:rPr>
          <w:rFonts w:ascii="Arial" w:hAnsi="Arial" w:cs="Arial"/>
          <w:sz w:val="20"/>
        </w:rPr>
        <w:tab/>
      </w:r>
      <w:proofErr w:type="gramStart"/>
      <w:r w:rsidRPr="000C1043">
        <w:rPr>
          <w:rFonts w:ascii="Arial" w:hAnsi="Arial" w:cs="Arial"/>
          <w:sz w:val="20"/>
        </w:rPr>
        <w:t>personal</w:t>
      </w:r>
      <w:proofErr w:type="gramEnd"/>
      <w:r w:rsidRPr="000C1043">
        <w:rPr>
          <w:rFonts w:ascii="Arial" w:hAnsi="Arial" w:cs="Arial"/>
          <w:sz w:val="20"/>
        </w:rPr>
        <w:t xml:space="preserve"> safety</w:t>
      </w:r>
    </w:p>
    <w:p w:rsidR="00BF0544" w:rsidRPr="00010074" w:rsidRDefault="00BF0544" w:rsidP="00BF0544">
      <w:pPr>
        <w:spacing w:before="120"/>
        <w:ind w:left="567" w:hanging="567"/>
        <w:rPr>
          <w:rFonts w:ascii="Arial" w:hAnsi="Arial" w:cs="Arial"/>
          <w:sz w:val="20"/>
        </w:rPr>
      </w:pPr>
      <w:r>
        <w:rPr>
          <w:rFonts w:ascii="Arial" w:hAnsi="Arial" w:cs="Arial"/>
          <w:sz w:val="20"/>
        </w:rPr>
        <w:t>3.3</w:t>
      </w:r>
      <w:r>
        <w:rPr>
          <w:rFonts w:ascii="Arial" w:hAnsi="Arial" w:cs="Arial"/>
          <w:sz w:val="20"/>
        </w:rPr>
        <w:tab/>
      </w:r>
      <w:r w:rsidRPr="00010074">
        <w:rPr>
          <w:rFonts w:ascii="Arial" w:hAnsi="Arial" w:cs="Arial"/>
          <w:sz w:val="20"/>
        </w:rPr>
        <w:t>Fixing a spinnaker sheet catcher at the bow, providing that it does not extend the length of the boat more than 100 mm and does not require any repair after removal.</w:t>
      </w:r>
    </w:p>
    <w:p w:rsidR="00BF0544" w:rsidRPr="00010074" w:rsidRDefault="00BF0544" w:rsidP="00BF0544">
      <w:pPr>
        <w:spacing w:before="120"/>
        <w:ind w:left="567" w:hanging="567"/>
        <w:rPr>
          <w:rFonts w:ascii="Arial" w:hAnsi="Arial" w:cs="Arial"/>
          <w:sz w:val="20"/>
        </w:rPr>
      </w:pPr>
      <w:r>
        <w:rPr>
          <w:rFonts w:ascii="Arial" w:hAnsi="Arial" w:cs="Arial"/>
          <w:sz w:val="20"/>
        </w:rPr>
        <w:t>3.4</w:t>
      </w:r>
      <w:r>
        <w:rPr>
          <w:rFonts w:ascii="Arial" w:hAnsi="Arial" w:cs="Arial"/>
          <w:sz w:val="20"/>
        </w:rPr>
        <w:tab/>
      </w:r>
      <w:r w:rsidRPr="00010074">
        <w:rPr>
          <w:rFonts w:ascii="Arial" w:hAnsi="Arial" w:cs="Arial"/>
          <w:sz w:val="20"/>
        </w:rPr>
        <w:t>Changing the number of mainsheet purchases.</w:t>
      </w:r>
    </w:p>
    <w:p w:rsidR="00BF0544" w:rsidRPr="0082552E" w:rsidRDefault="00BF0544" w:rsidP="00BF0544">
      <w:pPr>
        <w:spacing w:before="120"/>
        <w:rPr>
          <w:rFonts w:ascii="Arial" w:hAnsi="Arial" w:cs="Arial"/>
          <w:sz w:val="20"/>
        </w:rPr>
      </w:pPr>
    </w:p>
    <w:p w:rsidR="00BF0544" w:rsidRPr="00010074" w:rsidRDefault="00BF0544" w:rsidP="00BF0544">
      <w:pPr>
        <w:spacing w:before="120"/>
        <w:ind w:left="567" w:hanging="567"/>
        <w:rPr>
          <w:rFonts w:ascii="Arial" w:hAnsi="Arial" w:cs="Arial"/>
          <w:sz w:val="20"/>
        </w:rPr>
      </w:pPr>
      <w:r>
        <w:rPr>
          <w:rFonts w:ascii="Arial" w:hAnsi="Arial" w:cs="Arial"/>
          <w:b/>
          <w:sz w:val="20"/>
        </w:rPr>
        <w:t>4</w:t>
      </w:r>
      <w:r>
        <w:rPr>
          <w:rFonts w:ascii="Arial" w:hAnsi="Arial" w:cs="Arial"/>
          <w:b/>
          <w:sz w:val="20"/>
        </w:rPr>
        <w:tab/>
      </w:r>
      <w:r w:rsidRPr="00010074">
        <w:rPr>
          <w:rFonts w:ascii="Arial" w:hAnsi="Arial" w:cs="Arial"/>
          <w:b/>
          <w:sz w:val="20"/>
        </w:rPr>
        <w:t>MANDATORY ITEMS and ACTIONS</w:t>
      </w:r>
      <w:r w:rsidRPr="00010074">
        <w:rPr>
          <w:rFonts w:ascii="Arial" w:hAnsi="Arial" w:cs="Arial"/>
          <w:sz w:val="20"/>
        </w:rPr>
        <w:t xml:space="preserve"> – the following are permitted:</w:t>
      </w:r>
    </w:p>
    <w:p w:rsidR="00BF0544" w:rsidRPr="00010074" w:rsidRDefault="00BF0544" w:rsidP="00BF0544">
      <w:pPr>
        <w:spacing w:before="120"/>
        <w:ind w:left="567" w:hanging="567"/>
        <w:rPr>
          <w:rFonts w:ascii="Arial" w:hAnsi="Arial" w:cs="Arial"/>
          <w:sz w:val="20"/>
        </w:rPr>
      </w:pPr>
      <w:r>
        <w:rPr>
          <w:rFonts w:ascii="Arial" w:hAnsi="Arial" w:cs="Arial"/>
          <w:sz w:val="20"/>
        </w:rPr>
        <w:t>4.1</w:t>
      </w:r>
      <w:r>
        <w:rPr>
          <w:rFonts w:ascii="Arial" w:hAnsi="Arial" w:cs="Arial"/>
          <w:sz w:val="20"/>
        </w:rPr>
        <w:tab/>
      </w:r>
      <w:r w:rsidRPr="00010074">
        <w:rPr>
          <w:rFonts w:ascii="Arial" w:hAnsi="Arial" w:cs="Arial"/>
          <w:sz w:val="20"/>
        </w:rPr>
        <w:t xml:space="preserve">The completion of a written damage report before leaving a boat and submitting it to the RC, even if no damage or loss is recorded. Reports shall include any evidence of matters which could cause damage or disadvantage to the boat in future matches. When boat swaps are carried out on the water, the report should be made verbally to the RC as soon as possible. </w:t>
      </w:r>
    </w:p>
    <w:p w:rsidR="00BF0544" w:rsidRPr="00010074" w:rsidRDefault="00BF0544" w:rsidP="00BF0544">
      <w:pPr>
        <w:spacing w:before="120"/>
        <w:ind w:left="567" w:hanging="567"/>
        <w:rPr>
          <w:rFonts w:ascii="Arial" w:hAnsi="Arial" w:cs="Arial"/>
          <w:sz w:val="20"/>
        </w:rPr>
      </w:pPr>
      <w:r>
        <w:rPr>
          <w:rFonts w:ascii="Arial" w:hAnsi="Arial" w:cs="Arial"/>
          <w:sz w:val="20"/>
        </w:rPr>
        <w:t>4.2</w:t>
      </w:r>
      <w:r>
        <w:rPr>
          <w:rFonts w:ascii="Arial" w:hAnsi="Arial" w:cs="Arial"/>
          <w:sz w:val="20"/>
        </w:rPr>
        <w:tab/>
      </w:r>
      <w:r w:rsidRPr="00010074">
        <w:rPr>
          <w:rFonts w:ascii="Arial" w:hAnsi="Arial" w:cs="Arial"/>
          <w:sz w:val="20"/>
        </w:rPr>
        <w:t>At the end of each sailing day:</w:t>
      </w:r>
    </w:p>
    <w:p w:rsidR="00BF0544" w:rsidRPr="00010074" w:rsidRDefault="00BF0544" w:rsidP="00BF0544">
      <w:pPr>
        <w:spacing w:before="120"/>
        <w:ind w:left="1134" w:hanging="594"/>
        <w:rPr>
          <w:rFonts w:ascii="Arial" w:hAnsi="Arial" w:cs="Arial"/>
          <w:sz w:val="20"/>
        </w:rPr>
      </w:pPr>
      <w:r>
        <w:rPr>
          <w:rFonts w:ascii="Arial" w:hAnsi="Arial" w:cs="Arial"/>
          <w:sz w:val="20"/>
        </w:rPr>
        <w:t>(a)</w:t>
      </w:r>
      <w:r>
        <w:rPr>
          <w:rFonts w:ascii="Arial" w:hAnsi="Arial" w:cs="Arial"/>
          <w:sz w:val="20"/>
        </w:rPr>
        <w:tab/>
      </w:r>
      <w:proofErr w:type="gramStart"/>
      <w:r w:rsidRPr="00010074">
        <w:rPr>
          <w:rFonts w:ascii="Arial" w:hAnsi="Arial" w:cs="Arial"/>
          <w:sz w:val="20"/>
        </w:rPr>
        <w:t>folding</w:t>
      </w:r>
      <w:proofErr w:type="gramEnd"/>
      <w:r w:rsidRPr="00010074">
        <w:rPr>
          <w:rFonts w:ascii="Arial" w:hAnsi="Arial" w:cs="Arial"/>
          <w:sz w:val="20"/>
        </w:rPr>
        <w:t>, bagging and placement of the sails as directed</w:t>
      </w:r>
    </w:p>
    <w:p w:rsidR="00BF0544" w:rsidRPr="00010074" w:rsidRDefault="00BF0544" w:rsidP="00BF0544">
      <w:pPr>
        <w:ind w:left="1134" w:hanging="595"/>
        <w:rPr>
          <w:rFonts w:ascii="Arial" w:hAnsi="Arial" w:cs="Arial"/>
          <w:sz w:val="20"/>
        </w:rPr>
      </w:pPr>
      <w:r>
        <w:rPr>
          <w:rFonts w:ascii="Arial" w:hAnsi="Arial" w:cs="Arial"/>
          <w:sz w:val="20"/>
        </w:rPr>
        <w:t>(b)</w:t>
      </w:r>
      <w:r>
        <w:rPr>
          <w:rFonts w:ascii="Arial" w:hAnsi="Arial" w:cs="Arial"/>
          <w:sz w:val="20"/>
        </w:rPr>
        <w:tab/>
      </w:r>
      <w:proofErr w:type="gramStart"/>
      <w:r w:rsidRPr="00010074">
        <w:rPr>
          <w:rFonts w:ascii="Arial" w:hAnsi="Arial" w:cs="Arial"/>
          <w:sz w:val="20"/>
        </w:rPr>
        <w:t>leaving</w:t>
      </w:r>
      <w:proofErr w:type="gramEnd"/>
      <w:r w:rsidRPr="00010074">
        <w:rPr>
          <w:rFonts w:ascii="Arial" w:hAnsi="Arial" w:cs="Arial"/>
          <w:sz w:val="20"/>
        </w:rPr>
        <w:t xml:space="preserve"> the boat in the same state of cleanliness as when first boarded that day</w:t>
      </w:r>
    </w:p>
    <w:p w:rsidR="00BF0544" w:rsidRDefault="00BF0544" w:rsidP="00BF0544">
      <w:pPr>
        <w:ind w:left="1134" w:hanging="595"/>
        <w:rPr>
          <w:rFonts w:ascii="Arial" w:hAnsi="Arial" w:cs="Arial"/>
          <w:sz w:val="20"/>
        </w:rPr>
      </w:pPr>
      <w:r>
        <w:rPr>
          <w:rFonts w:ascii="Arial" w:hAnsi="Arial" w:cs="Arial"/>
          <w:sz w:val="20"/>
        </w:rPr>
        <w:t>(c)</w:t>
      </w:r>
      <w:r>
        <w:rPr>
          <w:rFonts w:ascii="Arial" w:hAnsi="Arial" w:cs="Arial"/>
          <w:sz w:val="20"/>
        </w:rPr>
        <w:tab/>
      </w:r>
      <w:proofErr w:type="gramStart"/>
      <w:r w:rsidRPr="00010074">
        <w:rPr>
          <w:rFonts w:ascii="Arial" w:hAnsi="Arial" w:cs="Arial"/>
          <w:sz w:val="20"/>
        </w:rPr>
        <w:t>releasing</w:t>
      </w:r>
      <w:proofErr w:type="gramEnd"/>
      <w:r w:rsidRPr="00010074">
        <w:rPr>
          <w:rFonts w:ascii="Arial" w:hAnsi="Arial" w:cs="Arial"/>
          <w:sz w:val="20"/>
        </w:rPr>
        <w:t xml:space="preserve"> backstay tension</w:t>
      </w:r>
      <w:r w:rsidR="00A2746B">
        <w:rPr>
          <w:rFonts w:ascii="Arial" w:hAnsi="Arial" w:cs="Arial"/>
          <w:sz w:val="20"/>
        </w:rPr>
        <w:t xml:space="preserve"> and tying the tiller amidships</w:t>
      </w:r>
    </w:p>
    <w:p w:rsidR="00A2746B" w:rsidRDefault="00A2746B" w:rsidP="00A2746B">
      <w:pPr>
        <w:ind w:left="1127" w:hanging="560"/>
        <w:rPr>
          <w:rFonts w:ascii="Times New Roman" w:hAnsi="Times New Roman"/>
          <w:sz w:val="20"/>
        </w:rPr>
      </w:pPr>
      <w:r>
        <w:rPr>
          <w:rFonts w:ascii="Times New Roman" w:hAnsi="Times New Roman"/>
          <w:sz w:val="20"/>
        </w:rPr>
        <w:t xml:space="preserve">(d) </w:t>
      </w:r>
      <w:r>
        <w:rPr>
          <w:rFonts w:ascii="Times New Roman" w:hAnsi="Times New Roman"/>
          <w:sz w:val="20"/>
        </w:rPr>
        <w:tab/>
      </w:r>
      <w:proofErr w:type="gramStart"/>
      <w:r w:rsidRPr="0018021E">
        <w:rPr>
          <w:rFonts w:ascii="Arial" w:hAnsi="Arial" w:cs="Arial"/>
          <w:sz w:val="20"/>
        </w:rPr>
        <w:t>securing</w:t>
      </w:r>
      <w:proofErr w:type="gramEnd"/>
      <w:r w:rsidRPr="0018021E">
        <w:rPr>
          <w:rFonts w:ascii="Arial" w:hAnsi="Arial" w:cs="Arial"/>
          <w:sz w:val="20"/>
        </w:rPr>
        <w:t xml:space="preserve"> the boat properly with fenders and bow, stern, and spring lines</w:t>
      </w:r>
    </w:p>
    <w:p w:rsidR="00A2746B" w:rsidRPr="00010074" w:rsidRDefault="00A2746B" w:rsidP="00BF0544">
      <w:pPr>
        <w:ind w:left="1134" w:hanging="595"/>
        <w:rPr>
          <w:rFonts w:ascii="Arial" w:hAnsi="Arial" w:cs="Arial"/>
          <w:sz w:val="20"/>
        </w:rPr>
      </w:pPr>
    </w:p>
    <w:p w:rsidR="00BF0544" w:rsidRPr="00010074" w:rsidRDefault="00BF0544" w:rsidP="00BF0544">
      <w:pPr>
        <w:spacing w:before="120"/>
        <w:ind w:left="567" w:hanging="567"/>
        <w:rPr>
          <w:rFonts w:ascii="Arial" w:hAnsi="Arial" w:cs="Arial"/>
          <w:sz w:val="20"/>
        </w:rPr>
      </w:pPr>
      <w:r>
        <w:rPr>
          <w:rFonts w:ascii="Arial" w:hAnsi="Arial" w:cs="Arial"/>
          <w:sz w:val="20"/>
        </w:rPr>
        <w:t>4.3</w:t>
      </w:r>
      <w:r>
        <w:rPr>
          <w:rFonts w:ascii="Arial" w:hAnsi="Arial" w:cs="Arial"/>
          <w:sz w:val="20"/>
        </w:rPr>
        <w:tab/>
      </w:r>
      <w:r w:rsidRPr="00010074">
        <w:rPr>
          <w:rFonts w:ascii="Arial" w:hAnsi="Arial" w:cs="Arial"/>
          <w:sz w:val="20"/>
        </w:rPr>
        <w:t>At the end of the final day for a particular boat, cleaning the boat (cabin and decks), removing all trash and removing all tape and marks.</w:t>
      </w:r>
    </w:p>
    <w:p w:rsidR="00BF0544" w:rsidRPr="00010074" w:rsidRDefault="00BF0544" w:rsidP="00BF0544">
      <w:pPr>
        <w:spacing w:before="120"/>
        <w:ind w:left="567" w:hanging="567"/>
        <w:rPr>
          <w:rFonts w:ascii="Arial" w:hAnsi="Arial" w:cs="Arial"/>
          <w:sz w:val="20"/>
        </w:rPr>
      </w:pPr>
      <w:r>
        <w:rPr>
          <w:rFonts w:ascii="Arial" w:hAnsi="Arial" w:cs="Arial"/>
          <w:sz w:val="20"/>
        </w:rPr>
        <w:t>4.4</w:t>
      </w:r>
      <w:r>
        <w:rPr>
          <w:rFonts w:ascii="Arial" w:hAnsi="Arial" w:cs="Arial"/>
          <w:sz w:val="20"/>
        </w:rPr>
        <w:tab/>
      </w:r>
      <w:r w:rsidRPr="00010074">
        <w:rPr>
          <w:rFonts w:ascii="Arial" w:hAnsi="Arial" w:cs="Arial"/>
          <w:sz w:val="20"/>
        </w:rPr>
        <w:t>Any request to alter, in any way, the equipment on a boat shall be in writing and worded to permit a yes/no answer.</w:t>
      </w:r>
    </w:p>
    <w:p w:rsidR="00BF0544" w:rsidRPr="00010074" w:rsidRDefault="00BF0544" w:rsidP="00BF0544">
      <w:pPr>
        <w:spacing w:before="120"/>
        <w:ind w:left="567" w:hanging="567"/>
        <w:rPr>
          <w:rFonts w:ascii="Arial" w:hAnsi="Arial" w:cs="Arial"/>
          <w:sz w:val="20"/>
        </w:rPr>
      </w:pPr>
      <w:r>
        <w:rPr>
          <w:rFonts w:ascii="Arial" w:hAnsi="Arial" w:cs="Arial"/>
          <w:sz w:val="20"/>
        </w:rPr>
        <w:t>4.5</w:t>
      </w:r>
      <w:r>
        <w:rPr>
          <w:rFonts w:ascii="Arial" w:hAnsi="Arial" w:cs="Arial"/>
          <w:sz w:val="20"/>
        </w:rPr>
        <w:tab/>
      </w:r>
      <w:r w:rsidRPr="00010074">
        <w:rPr>
          <w:rFonts w:ascii="Arial" w:hAnsi="Arial" w:cs="Arial"/>
          <w:sz w:val="20"/>
        </w:rPr>
        <w:t>Complying with any regulations, including speed restrictions and navigation marks, while leaving or returning to the berth or mooring.</w:t>
      </w:r>
    </w:p>
    <w:p w:rsidR="00BF0544" w:rsidRPr="009F5B8B" w:rsidRDefault="00BF0544" w:rsidP="00BF0544">
      <w:pPr>
        <w:spacing w:before="120"/>
        <w:ind w:left="567" w:hanging="567"/>
        <w:rPr>
          <w:rFonts w:ascii="Arial" w:hAnsi="Arial" w:cs="Arial"/>
          <w:sz w:val="20"/>
        </w:rPr>
      </w:pPr>
      <w:r>
        <w:rPr>
          <w:rFonts w:ascii="Arial" w:hAnsi="Arial" w:cs="Arial"/>
          <w:sz w:val="20"/>
        </w:rPr>
        <w:t>4.7</w:t>
      </w:r>
      <w:r>
        <w:rPr>
          <w:rFonts w:ascii="Arial" w:hAnsi="Arial" w:cs="Arial"/>
          <w:sz w:val="20"/>
        </w:rPr>
        <w:tab/>
      </w:r>
      <w:r w:rsidRPr="009F5B8B">
        <w:rPr>
          <w:rFonts w:ascii="Arial" w:hAnsi="Arial" w:cs="Arial"/>
          <w:sz w:val="20"/>
        </w:rPr>
        <w:t>A breach of items 4.2 and 4.3 will be considered as damage and the cost of rectification will be deducted from the damage deposit.</w:t>
      </w:r>
    </w:p>
    <w:p w:rsidR="00BF0544" w:rsidRDefault="00BF0544" w:rsidP="00BF0544">
      <w:pPr>
        <w:overflowPunct/>
        <w:autoSpaceDE/>
        <w:autoSpaceDN/>
        <w:adjustRightInd/>
        <w:spacing w:after="200" w:line="276" w:lineRule="auto"/>
        <w:textAlignment w:val="auto"/>
        <w:rPr>
          <w:rFonts w:ascii="Arial" w:hAnsi="Arial" w:cs="Arial"/>
          <w:b/>
          <w:sz w:val="20"/>
        </w:rPr>
      </w:pPr>
      <w:r>
        <w:rPr>
          <w:rFonts w:ascii="Arial" w:hAnsi="Arial" w:cs="Arial"/>
          <w:b/>
          <w:sz w:val="20"/>
        </w:rPr>
        <w:br w:type="page"/>
      </w:r>
    </w:p>
    <w:p w:rsidR="00BF0544" w:rsidRDefault="00BF0544" w:rsidP="00BF0544">
      <w:pPr>
        <w:spacing w:before="120"/>
        <w:rPr>
          <w:rFonts w:ascii="Arial" w:hAnsi="Arial" w:cs="Arial"/>
          <w:b/>
          <w:sz w:val="20"/>
        </w:rPr>
      </w:pPr>
      <w:r>
        <w:rPr>
          <w:rFonts w:ascii="Arial" w:hAnsi="Arial" w:cs="Arial"/>
          <w:b/>
          <w:sz w:val="20"/>
        </w:rPr>
        <w:lastRenderedPageBreak/>
        <w:t>SI ADDENDUM D – EQUIPMENT LIST</w:t>
      </w:r>
    </w:p>
    <w:p w:rsidR="00BF0544" w:rsidRPr="0022621F" w:rsidRDefault="00BF0544" w:rsidP="00BF0544">
      <w:pPr>
        <w:spacing w:before="120"/>
        <w:rPr>
          <w:rFonts w:ascii="Arial" w:hAnsi="Arial" w:cs="Arial"/>
          <w:sz w:val="20"/>
        </w:rPr>
      </w:pPr>
    </w:p>
    <w:p w:rsidR="00BF0544" w:rsidRPr="0022621F" w:rsidRDefault="00BF0544" w:rsidP="00BF0544">
      <w:pPr>
        <w:overflowPunct/>
        <w:autoSpaceDE/>
        <w:autoSpaceDN/>
        <w:adjustRightInd/>
        <w:spacing w:after="200" w:line="276" w:lineRule="auto"/>
        <w:textAlignment w:val="auto"/>
        <w:rPr>
          <w:rFonts w:ascii="Arial" w:hAnsi="Arial" w:cs="Arial"/>
          <w:sz w:val="20"/>
        </w:rPr>
      </w:pPr>
      <w:r w:rsidRPr="0022621F">
        <w:rPr>
          <w:rFonts w:ascii="Arial" w:hAnsi="Arial" w:cs="Arial"/>
          <w:sz w:val="20"/>
        </w:rPr>
        <w:t xml:space="preserve">The following non-fixed items, provided by the OA, are to be carried on board at all times in their designated place while sailing. Any loss shall be reported on the daily damage report. </w:t>
      </w:r>
    </w:p>
    <w:p w:rsidR="00BF0544" w:rsidRPr="0022621F" w:rsidRDefault="00BF0544" w:rsidP="00BF0544">
      <w:pPr>
        <w:overflowPunct/>
        <w:autoSpaceDE/>
        <w:autoSpaceDN/>
        <w:adjustRightInd/>
        <w:spacing w:line="276" w:lineRule="auto"/>
        <w:textAlignment w:val="auto"/>
        <w:rPr>
          <w:rFonts w:ascii="Arial" w:hAnsi="Arial" w:cs="Arial"/>
          <w:b/>
          <w:sz w:val="20"/>
        </w:rPr>
      </w:pPr>
      <w:r w:rsidRPr="0022621F">
        <w:rPr>
          <w:rFonts w:ascii="Arial" w:hAnsi="Arial" w:cs="Arial"/>
          <w:b/>
          <w:sz w:val="20"/>
        </w:rPr>
        <w:t>SAILS and SAILING EQUIPMENT</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Mainsail and set of battens</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Small headsail</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Spinnaker</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One winch handle</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One spinnaker pole</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Two spinnaker sheets</w:t>
      </w:r>
    </w:p>
    <w:p w:rsidR="00BF0544"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Two headsail sheets</w:t>
      </w:r>
    </w:p>
    <w:p w:rsidR="0018021E" w:rsidRPr="0022621F" w:rsidRDefault="0018021E" w:rsidP="00BF0544">
      <w:pPr>
        <w:overflowPunct/>
        <w:autoSpaceDE/>
        <w:autoSpaceDN/>
        <w:adjustRightInd/>
        <w:spacing w:line="276" w:lineRule="auto"/>
        <w:ind w:left="720"/>
        <w:textAlignment w:val="auto"/>
        <w:rPr>
          <w:rFonts w:ascii="Arial" w:hAnsi="Arial" w:cs="Arial"/>
          <w:sz w:val="20"/>
        </w:rPr>
      </w:pPr>
      <w:r>
        <w:rPr>
          <w:rFonts w:ascii="Arial" w:hAnsi="Arial" w:cs="Arial"/>
          <w:sz w:val="20"/>
        </w:rPr>
        <w:t xml:space="preserve">Two </w:t>
      </w:r>
      <w:proofErr w:type="spellStart"/>
      <w:r>
        <w:rPr>
          <w:rFonts w:ascii="Arial" w:hAnsi="Arial" w:cs="Arial"/>
          <w:sz w:val="20"/>
        </w:rPr>
        <w:t>twing</w:t>
      </w:r>
      <w:proofErr w:type="spellEnd"/>
      <w:r>
        <w:rPr>
          <w:rFonts w:ascii="Arial" w:hAnsi="Arial" w:cs="Arial"/>
          <w:sz w:val="20"/>
        </w:rPr>
        <w:t xml:space="preserve"> lines</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Tiller extension</w:t>
      </w:r>
    </w:p>
    <w:p w:rsidR="00BF0544" w:rsidRPr="0022621F" w:rsidRDefault="0018021E" w:rsidP="00BF0544">
      <w:pPr>
        <w:overflowPunct/>
        <w:autoSpaceDE/>
        <w:autoSpaceDN/>
        <w:adjustRightInd/>
        <w:spacing w:line="276" w:lineRule="auto"/>
        <w:ind w:left="720"/>
        <w:textAlignment w:val="auto"/>
        <w:rPr>
          <w:rFonts w:ascii="Arial" w:hAnsi="Arial" w:cs="Arial"/>
          <w:sz w:val="20"/>
        </w:rPr>
      </w:pPr>
      <w:r>
        <w:rPr>
          <w:rFonts w:ascii="Arial" w:hAnsi="Arial" w:cs="Arial"/>
          <w:sz w:val="20"/>
        </w:rPr>
        <w:t>Jib</w:t>
      </w:r>
      <w:r w:rsidR="00BF0544" w:rsidRPr="0022621F">
        <w:rPr>
          <w:rFonts w:ascii="Arial" w:hAnsi="Arial" w:cs="Arial"/>
          <w:sz w:val="20"/>
        </w:rPr>
        <w:t xml:space="preserve"> cars</w:t>
      </w:r>
    </w:p>
    <w:p w:rsidR="00BF0544" w:rsidRPr="0022621F" w:rsidRDefault="00BF0544" w:rsidP="00BF0544">
      <w:pPr>
        <w:overflowPunct/>
        <w:autoSpaceDE/>
        <w:autoSpaceDN/>
        <w:adjustRightInd/>
        <w:spacing w:line="276" w:lineRule="auto"/>
        <w:textAlignment w:val="auto"/>
        <w:rPr>
          <w:rFonts w:ascii="Arial" w:hAnsi="Arial" w:cs="Arial"/>
          <w:sz w:val="20"/>
        </w:rPr>
      </w:pPr>
    </w:p>
    <w:p w:rsidR="00BF0544" w:rsidRPr="0022621F" w:rsidRDefault="00BF0544" w:rsidP="00BF0544">
      <w:pPr>
        <w:overflowPunct/>
        <w:autoSpaceDE/>
        <w:autoSpaceDN/>
        <w:adjustRightInd/>
        <w:spacing w:line="276" w:lineRule="auto"/>
        <w:textAlignment w:val="auto"/>
        <w:rPr>
          <w:rFonts w:ascii="Arial" w:hAnsi="Arial" w:cs="Arial"/>
          <w:b/>
          <w:sz w:val="20"/>
        </w:rPr>
      </w:pPr>
      <w:r w:rsidRPr="0022621F">
        <w:rPr>
          <w:rFonts w:ascii="Arial" w:hAnsi="Arial" w:cs="Arial"/>
          <w:b/>
          <w:sz w:val="20"/>
        </w:rPr>
        <w:t>SAFETY GEAR</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Life jackets for each crew member</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Safety harness</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Bucket and lanyard</w:t>
      </w:r>
    </w:p>
    <w:p w:rsidR="00BF0544" w:rsidRPr="0022621F" w:rsidRDefault="00BF0544" w:rsidP="00BF0544">
      <w:pPr>
        <w:overflowPunct/>
        <w:autoSpaceDE/>
        <w:autoSpaceDN/>
        <w:adjustRightInd/>
        <w:spacing w:line="276" w:lineRule="auto"/>
        <w:textAlignment w:val="auto"/>
        <w:rPr>
          <w:rFonts w:ascii="Arial" w:hAnsi="Arial" w:cs="Arial"/>
          <w:sz w:val="20"/>
        </w:rPr>
      </w:pPr>
    </w:p>
    <w:p w:rsidR="00BF0544" w:rsidRPr="0022621F" w:rsidRDefault="00BF0544" w:rsidP="00BF0544">
      <w:pPr>
        <w:overflowPunct/>
        <w:autoSpaceDE/>
        <w:autoSpaceDN/>
        <w:adjustRightInd/>
        <w:spacing w:line="276" w:lineRule="auto"/>
        <w:textAlignment w:val="auto"/>
        <w:rPr>
          <w:rFonts w:ascii="Arial" w:hAnsi="Arial" w:cs="Arial"/>
          <w:b/>
          <w:sz w:val="20"/>
        </w:rPr>
      </w:pPr>
      <w:r w:rsidRPr="0022621F">
        <w:rPr>
          <w:rFonts w:ascii="Arial" w:hAnsi="Arial" w:cs="Arial"/>
          <w:b/>
          <w:sz w:val="20"/>
        </w:rPr>
        <w:t>TOOLS</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Any supplied tools</w:t>
      </w:r>
    </w:p>
    <w:p w:rsidR="00BF0544" w:rsidRPr="0022621F" w:rsidRDefault="00BF0544" w:rsidP="00BF0544">
      <w:pPr>
        <w:overflowPunct/>
        <w:autoSpaceDE/>
        <w:autoSpaceDN/>
        <w:adjustRightInd/>
        <w:spacing w:line="276" w:lineRule="auto"/>
        <w:textAlignment w:val="auto"/>
        <w:rPr>
          <w:rFonts w:ascii="Arial" w:hAnsi="Arial" w:cs="Arial"/>
          <w:sz w:val="20"/>
        </w:rPr>
      </w:pPr>
    </w:p>
    <w:p w:rsidR="00BF0544" w:rsidRPr="0022621F" w:rsidRDefault="00BF0544" w:rsidP="00BF0544">
      <w:pPr>
        <w:overflowPunct/>
        <w:autoSpaceDE/>
        <w:autoSpaceDN/>
        <w:adjustRightInd/>
        <w:spacing w:line="276" w:lineRule="auto"/>
        <w:textAlignment w:val="auto"/>
        <w:rPr>
          <w:rFonts w:ascii="Arial" w:hAnsi="Arial" w:cs="Arial"/>
          <w:b/>
          <w:sz w:val="20"/>
        </w:rPr>
      </w:pPr>
      <w:r w:rsidRPr="0022621F">
        <w:rPr>
          <w:rFonts w:ascii="Arial" w:hAnsi="Arial" w:cs="Arial"/>
          <w:b/>
          <w:sz w:val="20"/>
        </w:rPr>
        <w:t>GROUND TACKLE</w:t>
      </w:r>
    </w:p>
    <w:p w:rsidR="00BF0544" w:rsidRPr="0022621F" w:rsidRDefault="00BF0544" w:rsidP="00BF0544">
      <w:pPr>
        <w:overflowPunct/>
        <w:autoSpaceDE/>
        <w:autoSpaceDN/>
        <w:adjustRightInd/>
        <w:spacing w:line="276" w:lineRule="auto"/>
        <w:ind w:left="720"/>
        <w:textAlignment w:val="auto"/>
        <w:rPr>
          <w:rFonts w:ascii="Arial" w:hAnsi="Arial" w:cs="Arial"/>
          <w:sz w:val="20"/>
        </w:rPr>
      </w:pPr>
      <w:r w:rsidRPr="0022621F">
        <w:rPr>
          <w:rFonts w:ascii="Arial" w:hAnsi="Arial" w:cs="Arial"/>
          <w:sz w:val="20"/>
        </w:rPr>
        <w:t xml:space="preserve">Anchor and </w:t>
      </w:r>
      <w:r w:rsidR="0018021E">
        <w:rPr>
          <w:rFonts w:ascii="Arial" w:hAnsi="Arial" w:cs="Arial"/>
          <w:sz w:val="20"/>
        </w:rPr>
        <w:t>a</w:t>
      </w:r>
      <w:r w:rsidRPr="0022621F">
        <w:rPr>
          <w:rFonts w:ascii="Arial" w:hAnsi="Arial" w:cs="Arial"/>
          <w:sz w:val="20"/>
        </w:rPr>
        <w:t>nchor line</w:t>
      </w:r>
    </w:p>
    <w:p w:rsidR="00BF0544" w:rsidRPr="0022621F" w:rsidRDefault="00BF0544" w:rsidP="00BF0544">
      <w:pPr>
        <w:overflowPunct/>
        <w:autoSpaceDE/>
        <w:autoSpaceDN/>
        <w:adjustRightInd/>
        <w:spacing w:line="276" w:lineRule="auto"/>
        <w:textAlignment w:val="auto"/>
        <w:rPr>
          <w:rFonts w:ascii="Arial" w:hAnsi="Arial" w:cs="Arial"/>
          <w:sz w:val="20"/>
        </w:rPr>
      </w:pPr>
    </w:p>
    <w:p w:rsidR="00BF0544" w:rsidRDefault="00BF0544" w:rsidP="00BF0544">
      <w:pPr>
        <w:overflowPunct/>
        <w:autoSpaceDE/>
        <w:autoSpaceDN/>
        <w:adjustRightInd/>
        <w:spacing w:line="276" w:lineRule="auto"/>
        <w:ind w:left="720"/>
        <w:textAlignment w:val="auto"/>
        <w:rPr>
          <w:rFonts w:ascii="Arial" w:hAnsi="Arial" w:cs="Arial"/>
          <w:b/>
          <w:sz w:val="20"/>
        </w:rPr>
      </w:pPr>
      <w:r>
        <w:rPr>
          <w:rFonts w:ascii="Arial" w:hAnsi="Arial" w:cs="Arial"/>
          <w:b/>
          <w:sz w:val="20"/>
        </w:rPr>
        <w:br w:type="page"/>
      </w:r>
    </w:p>
    <w:p w:rsidR="00BF0544" w:rsidRDefault="00BF0544" w:rsidP="00BF0544">
      <w:pPr>
        <w:spacing w:before="120"/>
        <w:rPr>
          <w:rFonts w:ascii="Arial" w:hAnsi="Arial" w:cs="Arial"/>
          <w:b/>
          <w:sz w:val="20"/>
        </w:rPr>
      </w:pPr>
      <w:r>
        <w:rPr>
          <w:rFonts w:ascii="Arial" w:hAnsi="Arial" w:cs="Arial"/>
          <w:b/>
          <w:sz w:val="20"/>
        </w:rPr>
        <w:lastRenderedPageBreak/>
        <w:t>SI ADDENDUM E – DAMAGE PENALTIES</w:t>
      </w:r>
    </w:p>
    <w:p w:rsidR="00BF0544" w:rsidRDefault="00BF0544" w:rsidP="00BF0544">
      <w:pPr>
        <w:spacing w:before="120"/>
        <w:rPr>
          <w:rFonts w:ascii="Arial" w:hAnsi="Arial" w:cs="Arial"/>
          <w:sz w:val="20"/>
        </w:rPr>
      </w:pPr>
    </w:p>
    <w:p w:rsidR="00BF0544" w:rsidRPr="005E6D30" w:rsidRDefault="00BF0544" w:rsidP="00BF0544">
      <w:pPr>
        <w:spacing w:before="120"/>
        <w:rPr>
          <w:rFonts w:ascii="Arial" w:hAnsi="Arial" w:cs="Arial"/>
          <w:b/>
          <w:sz w:val="20"/>
        </w:rPr>
      </w:pPr>
      <w:r w:rsidRPr="005E6D30">
        <w:rPr>
          <w:rFonts w:ascii="Arial" w:hAnsi="Arial" w:cs="Arial"/>
          <w:b/>
          <w:sz w:val="20"/>
        </w:rPr>
        <w:t>Match Racing Penalties for Damage resulting from contact between boats</w:t>
      </w:r>
    </w:p>
    <w:p w:rsidR="00BF0544" w:rsidRPr="005E6D30" w:rsidRDefault="00BF0544" w:rsidP="00BF0544">
      <w:pPr>
        <w:spacing w:before="120"/>
        <w:rPr>
          <w:rFonts w:ascii="Arial" w:hAnsi="Arial" w:cs="Arial"/>
          <w:sz w:val="20"/>
        </w:rPr>
      </w:pPr>
      <w:r w:rsidRPr="005E6D30">
        <w:rPr>
          <w:rFonts w:ascii="Arial" w:hAnsi="Arial" w:cs="Arial"/>
          <w:sz w:val="20"/>
        </w:rPr>
        <w:t xml:space="preserve">Appendix C6.6 and C8.6 permits the umpires or protest committee to decide the penalty when a boat breaks RRS 14. This document explains how damage will be assessed and gives general guidance on the appropriate penalty. When the protest committee has good reasons to do so, it may apply a different penalty. </w:t>
      </w:r>
    </w:p>
    <w:p w:rsidR="00BF0544" w:rsidRDefault="00BF0544" w:rsidP="00BF0544">
      <w:pPr>
        <w:spacing w:before="120"/>
        <w:rPr>
          <w:rFonts w:ascii="Arial" w:hAnsi="Arial" w:cs="Arial"/>
          <w:sz w:val="20"/>
        </w:rPr>
      </w:pPr>
      <w:r w:rsidRPr="005E6D30">
        <w:rPr>
          <w:rFonts w:ascii="Arial" w:hAnsi="Arial" w:cs="Arial"/>
          <w:sz w:val="20"/>
        </w:rPr>
        <w:t>Damage will be divided into 3 levels</w:t>
      </w:r>
      <w:r>
        <w:rPr>
          <w:rFonts w:ascii="Arial" w:hAnsi="Arial" w:cs="Arial"/>
          <w:sz w:val="20"/>
        </w:rPr>
        <w:t xml:space="preserve"> as shown in the following table:</w:t>
      </w:r>
    </w:p>
    <w:p w:rsidR="00BF0544" w:rsidRDefault="00BF0544" w:rsidP="00BF0544">
      <w:pPr>
        <w:spacing w:before="12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BF0544" w:rsidRPr="005E6D30" w:rsidTr="00BF0544">
        <w:tc>
          <w:tcPr>
            <w:tcW w:w="1533" w:type="dxa"/>
          </w:tcPr>
          <w:p w:rsidR="00BF0544" w:rsidRPr="005E6D30" w:rsidRDefault="00BF0544" w:rsidP="00BF0544">
            <w:pPr>
              <w:rPr>
                <w:rFonts w:ascii="Arial" w:hAnsi="Arial" w:cs="Arial"/>
                <w:b/>
                <w:sz w:val="20"/>
              </w:rPr>
            </w:pPr>
            <w:r w:rsidRPr="005E6D30">
              <w:rPr>
                <w:rFonts w:ascii="Arial" w:hAnsi="Arial" w:cs="Arial"/>
                <w:b/>
                <w:sz w:val="20"/>
              </w:rPr>
              <w:t>Level</w:t>
            </w:r>
          </w:p>
        </w:tc>
        <w:tc>
          <w:tcPr>
            <w:tcW w:w="2925" w:type="dxa"/>
          </w:tcPr>
          <w:p w:rsidR="00BF0544" w:rsidRPr="005E6D30" w:rsidRDefault="00BF0544" w:rsidP="00BF0544">
            <w:pPr>
              <w:rPr>
                <w:rFonts w:ascii="Arial" w:hAnsi="Arial" w:cs="Arial"/>
                <w:b/>
                <w:sz w:val="20"/>
              </w:rPr>
            </w:pPr>
            <w:r w:rsidRPr="005E6D30">
              <w:rPr>
                <w:rFonts w:ascii="Arial" w:hAnsi="Arial" w:cs="Arial"/>
                <w:b/>
                <w:sz w:val="20"/>
              </w:rPr>
              <w:t>Extent</w:t>
            </w:r>
          </w:p>
        </w:tc>
        <w:tc>
          <w:tcPr>
            <w:tcW w:w="4350" w:type="dxa"/>
          </w:tcPr>
          <w:p w:rsidR="00BF0544" w:rsidRPr="005E6D30" w:rsidRDefault="00BF0544" w:rsidP="00BF0544">
            <w:pPr>
              <w:rPr>
                <w:rFonts w:ascii="Arial" w:hAnsi="Arial" w:cs="Arial"/>
                <w:b/>
                <w:sz w:val="20"/>
              </w:rPr>
            </w:pPr>
            <w:r w:rsidRPr="005E6D30">
              <w:rPr>
                <w:rFonts w:ascii="Arial" w:hAnsi="Arial" w:cs="Arial"/>
                <w:b/>
                <w:sz w:val="20"/>
              </w:rPr>
              <w:t>Effect</w:t>
            </w:r>
          </w:p>
        </w:tc>
      </w:tr>
      <w:tr w:rsidR="00BF0544" w:rsidRPr="005E6D30" w:rsidTr="00BF0544">
        <w:trPr>
          <w:trHeight w:val="541"/>
        </w:trPr>
        <w:tc>
          <w:tcPr>
            <w:tcW w:w="1533" w:type="dxa"/>
          </w:tcPr>
          <w:p w:rsidR="00BF0544" w:rsidRPr="005E6D30" w:rsidRDefault="00BF0544" w:rsidP="00BF0544">
            <w:pPr>
              <w:rPr>
                <w:rFonts w:ascii="Arial" w:hAnsi="Arial" w:cs="Arial"/>
                <w:sz w:val="20"/>
              </w:rPr>
            </w:pPr>
          </w:p>
          <w:p w:rsidR="00BF0544" w:rsidRPr="005E6D30" w:rsidRDefault="00BF0544" w:rsidP="00BF0544">
            <w:pPr>
              <w:rPr>
                <w:rFonts w:ascii="Arial" w:hAnsi="Arial" w:cs="Arial"/>
                <w:sz w:val="20"/>
              </w:rPr>
            </w:pPr>
            <w:r w:rsidRPr="005E6D30">
              <w:rPr>
                <w:rFonts w:ascii="Arial" w:hAnsi="Arial" w:cs="Arial"/>
                <w:sz w:val="20"/>
              </w:rPr>
              <w:t>Level A   -    Minor Damage</w:t>
            </w:r>
          </w:p>
        </w:tc>
        <w:tc>
          <w:tcPr>
            <w:tcW w:w="2925" w:type="dxa"/>
          </w:tcPr>
          <w:p w:rsidR="00BF0544" w:rsidRPr="005E6D30" w:rsidRDefault="00BF0544" w:rsidP="00BF0544">
            <w:pPr>
              <w:rPr>
                <w:rFonts w:ascii="Arial" w:hAnsi="Arial" w:cs="Arial"/>
                <w:color w:val="000000"/>
                <w:sz w:val="20"/>
              </w:rPr>
            </w:pPr>
          </w:p>
          <w:p w:rsidR="00BF0544" w:rsidRPr="005E6D30" w:rsidRDefault="00BF0544" w:rsidP="00BF0544">
            <w:pPr>
              <w:rPr>
                <w:rFonts w:ascii="Arial" w:hAnsi="Arial" w:cs="Arial"/>
                <w:sz w:val="20"/>
              </w:rPr>
            </w:pPr>
            <w:r w:rsidRPr="005E6D30">
              <w:rPr>
                <w:rFonts w:ascii="Arial" w:hAnsi="Arial" w:cs="Arial"/>
                <w:color w:val="000000"/>
                <w:sz w:val="20"/>
              </w:rPr>
              <w:t>Does not significantly affect the value, general appearance or normal operation of the boat.</w:t>
            </w:r>
          </w:p>
        </w:tc>
        <w:tc>
          <w:tcPr>
            <w:tcW w:w="4350" w:type="dxa"/>
          </w:tcPr>
          <w:p w:rsidR="00BF0544" w:rsidRPr="005E6D30" w:rsidRDefault="00BF0544" w:rsidP="00BF0544">
            <w:pPr>
              <w:spacing w:before="120" w:after="120"/>
              <w:rPr>
                <w:rFonts w:ascii="Arial" w:hAnsi="Arial" w:cs="Arial"/>
                <w:sz w:val="20"/>
              </w:rPr>
            </w:pPr>
            <w:r w:rsidRPr="005E6D30">
              <w:rPr>
                <w:rFonts w:ascii="Arial" w:hAnsi="Arial" w:cs="Arial"/>
                <w:sz w:val="20"/>
              </w:rPr>
              <w:t>Boat may race without repair although some minor surface work may be required after the event. Repairs should not normally require more than 1 hour of work.</w:t>
            </w:r>
          </w:p>
        </w:tc>
      </w:tr>
      <w:tr w:rsidR="00BF0544" w:rsidRPr="005E6D30" w:rsidTr="00BF0544">
        <w:trPr>
          <w:trHeight w:val="607"/>
        </w:trPr>
        <w:tc>
          <w:tcPr>
            <w:tcW w:w="1533" w:type="dxa"/>
          </w:tcPr>
          <w:p w:rsidR="00BF0544" w:rsidRPr="005E6D30" w:rsidRDefault="00BF0544" w:rsidP="00BF0544">
            <w:pPr>
              <w:rPr>
                <w:rFonts w:ascii="Arial" w:hAnsi="Arial" w:cs="Arial"/>
                <w:sz w:val="20"/>
              </w:rPr>
            </w:pPr>
          </w:p>
          <w:p w:rsidR="00BF0544" w:rsidRPr="005E6D30" w:rsidRDefault="00BF0544" w:rsidP="00BF0544">
            <w:pPr>
              <w:rPr>
                <w:rFonts w:ascii="Arial" w:hAnsi="Arial" w:cs="Arial"/>
                <w:sz w:val="20"/>
              </w:rPr>
            </w:pPr>
            <w:r w:rsidRPr="005E6D30">
              <w:rPr>
                <w:rFonts w:ascii="Arial" w:hAnsi="Arial" w:cs="Arial"/>
                <w:sz w:val="20"/>
              </w:rPr>
              <w:t>Level B   - Damage</w:t>
            </w:r>
          </w:p>
        </w:tc>
        <w:tc>
          <w:tcPr>
            <w:tcW w:w="2925" w:type="dxa"/>
          </w:tcPr>
          <w:p w:rsidR="00BF0544" w:rsidRPr="005E6D30" w:rsidRDefault="00BF0544" w:rsidP="00BF0544">
            <w:pPr>
              <w:rPr>
                <w:rFonts w:ascii="Arial" w:hAnsi="Arial" w:cs="Arial"/>
                <w:color w:val="000000"/>
                <w:sz w:val="20"/>
              </w:rPr>
            </w:pPr>
          </w:p>
          <w:p w:rsidR="00BF0544" w:rsidRPr="005E6D30" w:rsidRDefault="00BF0544" w:rsidP="00BF0544">
            <w:pPr>
              <w:rPr>
                <w:rFonts w:ascii="Arial" w:hAnsi="Arial" w:cs="Arial"/>
                <w:color w:val="FF0000"/>
                <w:sz w:val="20"/>
              </w:rPr>
            </w:pPr>
            <w:r w:rsidRPr="005E6D30">
              <w:rPr>
                <w:rFonts w:ascii="Arial" w:hAnsi="Arial" w:cs="Arial"/>
                <w:color w:val="000000"/>
                <w:sz w:val="20"/>
              </w:rPr>
              <w:t>Affects the value and/or general appearance of the boat</w:t>
            </w:r>
          </w:p>
        </w:tc>
        <w:tc>
          <w:tcPr>
            <w:tcW w:w="4350" w:type="dxa"/>
          </w:tcPr>
          <w:p w:rsidR="00BF0544" w:rsidRPr="005E6D30" w:rsidRDefault="00BF0544" w:rsidP="00BF0544">
            <w:pPr>
              <w:spacing w:before="120" w:after="120"/>
              <w:rPr>
                <w:rFonts w:ascii="Arial" w:hAnsi="Arial" w:cs="Arial"/>
                <w:sz w:val="20"/>
              </w:rPr>
            </w:pPr>
            <w:r w:rsidRPr="005E6D30">
              <w:rPr>
                <w:rFonts w:ascii="Arial" w:hAnsi="Arial" w:cs="Arial"/>
                <w:sz w:val="20"/>
              </w:rPr>
              <w:t>The damage does not affect the normal operation of the boat in that race but may need some (temporary) work before racing again. Requires more than 1 hour of work but should not normally require more than 3 hours of work.</w:t>
            </w:r>
          </w:p>
        </w:tc>
      </w:tr>
      <w:tr w:rsidR="00BF0544" w:rsidRPr="005E6D30" w:rsidTr="00BF0544">
        <w:trPr>
          <w:trHeight w:val="589"/>
        </w:trPr>
        <w:tc>
          <w:tcPr>
            <w:tcW w:w="1533" w:type="dxa"/>
          </w:tcPr>
          <w:p w:rsidR="00BF0544" w:rsidRPr="005E6D30" w:rsidRDefault="00BF0544" w:rsidP="00BF0544">
            <w:pPr>
              <w:spacing w:before="120"/>
              <w:rPr>
                <w:rFonts w:ascii="Arial" w:hAnsi="Arial" w:cs="Arial"/>
                <w:sz w:val="20"/>
              </w:rPr>
            </w:pPr>
            <w:r w:rsidRPr="005E6D30">
              <w:rPr>
                <w:rFonts w:ascii="Arial" w:hAnsi="Arial" w:cs="Arial"/>
                <w:sz w:val="20"/>
              </w:rPr>
              <w:t>Level C   -    Major Damage</w:t>
            </w:r>
          </w:p>
        </w:tc>
        <w:tc>
          <w:tcPr>
            <w:tcW w:w="2925" w:type="dxa"/>
          </w:tcPr>
          <w:p w:rsidR="00BF0544" w:rsidRPr="005E6D30" w:rsidRDefault="00BF0544" w:rsidP="00BF0544">
            <w:pPr>
              <w:spacing w:before="120" w:after="120"/>
              <w:rPr>
                <w:rFonts w:ascii="Arial" w:hAnsi="Arial" w:cs="Arial"/>
                <w:color w:val="FF0000"/>
                <w:sz w:val="20"/>
              </w:rPr>
            </w:pPr>
            <w:r w:rsidRPr="005E6D30">
              <w:rPr>
                <w:rFonts w:ascii="Arial" w:hAnsi="Arial" w:cs="Arial"/>
                <w:color w:val="000000"/>
                <w:sz w:val="20"/>
              </w:rPr>
              <w:t>The normal operation of the boat is compromised and its structural integrity may be impaired.</w:t>
            </w:r>
          </w:p>
        </w:tc>
        <w:tc>
          <w:tcPr>
            <w:tcW w:w="4350" w:type="dxa"/>
          </w:tcPr>
          <w:p w:rsidR="00BF0544" w:rsidRPr="005E6D30" w:rsidRDefault="00BF0544" w:rsidP="00BF0544">
            <w:pPr>
              <w:rPr>
                <w:rFonts w:ascii="Arial" w:hAnsi="Arial" w:cs="Arial"/>
                <w:sz w:val="20"/>
              </w:rPr>
            </w:pPr>
          </w:p>
          <w:p w:rsidR="00BF0544" w:rsidRPr="005E6D30" w:rsidRDefault="00BF0544" w:rsidP="00BF0544">
            <w:pPr>
              <w:rPr>
                <w:rFonts w:ascii="Arial" w:hAnsi="Arial" w:cs="Arial"/>
                <w:sz w:val="20"/>
              </w:rPr>
            </w:pPr>
            <w:r w:rsidRPr="005E6D30">
              <w:rPr>
                <w:rFonts w:ascii="Arial" w:hAnsi="Arial" w:cs="Arial"/>
                <w:sz w:val="20"/>
              </w:rPr>
              <w:t>The boat will need some repair work before racing again. Requires more than 3 hours of work.</w:t>
            </w:r>
          </w:p>
        </w:tc>
      </w:tr>
    </w:tbl>
    <w:p w:rsidR="00BF0544" w:rsidRPr="005E6D30" w:rsidRDefault="00BF0544" w:rsidP="00BF0544">
      <w:pPr>
        <w:spacing w:before="120"/>
        <w:rPr>
          <w:rFonts w:ascii="Arial" w:hAnsi="Arial" w:cs="Arial"/>
          <w:sz w:val="20"/>
        </w:rPr>
      </w:pPr>
    </w:p>
    <w:p w:rsidR="00BF0544" w:rsidRPr="005E6D30" w:rsidRDefault="00BF0544" w:rsidP="00BF0544">
      <w:pPr>
        <w:spacing w:before="120"/>
        <w:rPr>
          <w:rFonts w:ascii="Arial" w:hAnsi="Arial" w:cs="Arial"/>
          <w:b/>
          <w:sz w:val="20"/>
        </w:rPr>
      </w:pPr>
      <w:r w:rsidRPr="005E6D30">
        <w:rPr>
          <w:rFonts w:ascii="Arial" w:hAnsi="Arial" w:cs="Arial"/>
          <w:b/>
          <w:sz w:val="20"/>
        </w:rPr>
        <w:t>Point Penalties - to be applied without a hearing (this amends RRS C8.6);</w:t>
      </w:r>
    </w:p>
    <w:p w:rsidR="00BF0544" w:rsidRDefault="00BF0544" w:rsidP="00BF0544">
      <w:pPr>
        <w:spacing w:before="12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BF0544" w:rsidRPr="00D70F06" w:rsidTr="00BF0544">
        <w:tc>
          <w:tcPr>
            <w:tcW w:w="1533" w:type="dxa"/>
            <w:vAlign w:val="center"/>
          </w:tcPr>
          <w:p w:rsidR="00BF0544" w:rsidRPr="005E6D30" w:rsidRDefault="00BF0544" w:rsidP="00BF0544">
            <w:pPr>
              <w:rPr>
                <w:rFonts w:ascii="Arial" w:hAnsi="Arial" w:cs="Arial"/>
                <w:b/>
                <w:color w:val="000000" w:themeColor="text1"/>
                <w:sz w:val="20"/>
              </w:rPr>
            </w:pPr>
            <w:r w:rsidRPr="005E6D30">
              <w:rPr>
                <w:rFonts w:ascii="Arial" w:hAnsi="Arial" w:cs="Arial"/>
                <w:b/>
                <w:color w:val="000000" w:themeColor="text1"/>
                <w:sz w:val="20"/>
              </w:rPr>
              <w:t>Level</w:t>
            </w:r>
          </w:p>
        </w:tc>
        <w:tc>
          <w:tcPr>
            <w:tcW w:w="2925" w:type="dxa"/>
            <w:vAlign w:val="center"/>
          </w:tcPr>
          <w:p w:rsidR="00BF0544" w:rsidRPr="005E6D30" w:rsidRDefault="00BF0544" w:rsidP="00BF0544">
            <w:pPr>
              <w:rPr>
                <w:rFonts w:ascii="Arial" w:hAnsi="Arial" w:cs="Arial"/>
                <w:b/>
                <w:color w:val="000000" w:themeColor="text1"/>
                <w:sz w:val="20"/>
              </w:rPr>
            </w:pPr>
            <w:r w:rsidRPr="005E6D30">
              <w:rPr>
                <w:rFonts w:ascii="Arial" w:hAnsi="Arial" w:cs="Arial"/>
                <w:b/>
                <w:color w:val="000000" w:themeColor="text1"/>
                <w:sz w:val="20"/>
              </w:rPr>
              <w:t>Round Robin</w:t>
            </w:r>
          </w:p>
        </w:tc>
        <w:tc>
          <w:tcPr>
            <w:tcW w:w="4350" w:type="dxa"/>
          </w:tcPr>
          <w:p w:rsidR="00BF0544" w:rsidRPr="005E6D30" w:rsidRDefault="00BF0544" w:rsidP="00BF0544">
            <w:pPr>
              <w:rPr>
                <w:rFonts w:ascii="Arial" w:hAnsi="Arial" w:cs="Arial"/>
                <w:b/>
                <w:color w:val="000000" w:themeColor="text1"/>
                <w:sz w:val="20"/>
              </w:rPr>
            </w:pPr>
            <w:r w:rsidRPr="005E6D30">
              <w:rPr>
                <w:rFonts w:ascii="Arial" w:hAnsi="Arial" w:cs="Arial"/>
                <w:b/>
                <w:color w:val="000000" w:themeColor="text1"/>
                <w:sz w:val="20"/>
              </w:rPr>
              <w:t>Knock Out</w:t>
            </w:r>
          </w:p>
        </w:tc>
      </w:tr>
      <w:tr w:rsidR="00BF0544" w:rsidRPr="00D70F06" w:rsidTr="00BF0544">
        <w:trPr>
          <w:trHeight w:val="494"/>
        </w:trPr>
        <w:tc>
          <w:tcPr>
            <w:tcW w:w="1533" w:type="dxa"/>
            <w:vAlign w:val="center"/>
          </w:tcPr>
          <w:p w:rsidR="00BF0544" w:rsidRPr="005E6D30" w:rsidRDefault="00BF0544" w:rsidP="00BF0544">
            <w:pPr>
              <w:jc w:val="center"/>
              <w:rPr>
                <w:rFonts w:ascii="Arial" w:hAnsi="Arial" w:cs="Arial"/>
                <w:b/>
                <w:sz w:val="20"/>
              </w:rPr>
            </w:pPr>
            <w:r w:rsidRPr="005E6D30">
              <w:rPr>
                <w:rFonts w:ascii="Arial" w:hAnsi="Arial" w:cs="Arial"/>
                <w:b/>
                <w:sz w:val="20"/>
              </w:rPr>
              <w:t>A</w:t>
            </w:r>
          </w:p>
        </w:tc>
        <w:tc>
          <w:tcPr>
            <w:tcW w:w="2925" w:type="dxa"/>
            <w:vAlign w:val="center"/>
          </w:tcPr>
          <w:p w:rsidR="00BF0544" w:rsidRPr="005E6D30" w:rsidRDefault="00BF0544" w:rsidP="00BF0544">
            <w:pPr>
              <w:rPr>
                <w:rFonts w:ascii="Arial" w:hAnsi="Arial" w:cs="Arial"/>
                <w:color w:val="000000" w:themeColor="text1"/>
                <w:sz w:val="20"/>
              </w:rPr>
            </w:pPr>
            <w:r w:rsidRPr="005E6D30">
              <w:rPr>
                <w:rFonts w:ascii="Arial" w:hAnsi="Arial" w:cs="Arial"/>
                <w:color w:val="000000" w:themeColor="text1"/>
                <w:sz w:val="20"/>
              </w:rPr>
              <w:t>None</w:t>
            </w:r>
          </w:p>
        </w:tc>
        <w:tc>
          <w:tcPr>
            <w:tcW w:w="4350" w:type="dxa"/>
            <w:vAlign w:val="center"/>
          </w:tcPr>
          <w:p w:rsidR="00BF0544" w:rsidRPr="005E6D30" w:rsidRDefault="00BF0544" w:rsidP="00BF0544">
            <w:pPr>
              <w:rPr>
                <w:rFonts w:ascii="Arial" w:hAnsi="Arial" w:cs="Arial"/>
                <w:color w:val="000000" w:themeColor="text1"/>
                <w:sz w:val="20"/>
              </w:rPr>
            </w:pPr>
            <w:r w:rsidRPr="005E6D30">
              <w:rPr>
                <w:rFonts w:ascii="Arial" w:hAnsi="Arial" w:cs="Arial"/>
                <w:color w:val="000000" w:themeColor="text1"/>
                <w:sz w:val="20"/>
              </w:rPr>
              <w:t>None</w:t>
            </w:r>
          </w:p>
        </w:tc>
      </w:tr>
      <w:tr w:rsidR="00BF0544" w:rsidRPr="00D70F06" w:rsidTr="00BF0544">
        <w:trPr>
          <w:trHeight w:val="486"/>
        </w:trPr>
        <w:tc>
          <w:tcPr>
            <w:tcW w:w="1533" w:type="dxa"/>
            <w:vAlign w:val="center"/>
          </w:tcPr>
          <w:p w:rsidR="00BF0544" w:rsidRPr="005E6D30" w:rsidRDefault="00BF0544" w:rsidP="00BF0544">
            <w:pPr>
              <w:jc w:val="center"/>
              <w:rPr>
                <w:rFonts w:ascii="Arial" w:hAnsi="Arial" w:cs="Arial"/>
                <w:b/>
                <w:color w:val="000000" w:themeColor="text1"/>
                <w:sz w:val="20"/>
              </w:rPr>
            </w:pPr>
            <w:r w:rsidRPr="005E6D30">
              <w:rPr>
                <w:rFonts w:ascii="Arial" w:hAnsi="Arial" w:cs="Arial"/>
                <w:b/>
                <w:color w:val="000000" w:themeColor="text1"/>
                <w:sz w:val="20"/>
              </w:rPr>
              <w:t>B</w:t>
            </w:r>
          </w:p>
        </w:tc>
        <w:tc>
          <w:tcPr>
            <w:tcW w:w="2925" w:type="dxa"/>
            <w:vAlign w:val="center"/>
          </w:tcPr>
          <w:p w:rsidR="00BF0544" w:rsidRPr="005E6D30" w:rsidRDefault="00BF0544" w:rsidP="00BF0544">
            <w:pPr>
              <w:rPr>
                <w:rFonts w:ascii="Arial" w:hAnsi="Arial" w:cs="Arial"/>
                <w:color w:val="000000" w:themeColor="text1"/>
                <w:sz w:val="20"/>
              </w:rPr>
            </w:pPr>
            <w:r w:rsidRPr="005E6D30">
              <w:rPr>
                <w:rFonts w:ascii="Arial" w:hAnsi="Arial" w:cs="Arial"/>
                <w:color w:val="000000" w:themeColor="text1"/>
                <w:sz w:val="20"/>
              </w:rPr>
              <w:t xml:space="preserve">Half point </w:t>
            </w:r>
          </w:p>
        </w:tc>
        <w:tc>
          <w:tcPr>
            <w:tcW w:w="4350" w:type="dxa"/>
            <w:vAlign w:val="center"/>
          </w:tcPr>
          <w:p w:rsidR="00BF0544" w:rsidRPr="005E6D30" w:rsidRDefault="00BF0544" w:rsidP="00BF0544">
            <w:pPr>
              <w:rPr>
                <w:rFonts w:ascii="Arial" w:hAnsi="Arial" w:cs="Arial"/>
                <w:color w:val="000000" w:themeColor="text1"/>
                <w:sz w:val="20"/>
              </w:rPr>
            </w:pPr>
            <w:r w:rsidRPr="005E6D30">
              <w:rPr>
                <w:rFonts w:ascii="Arial" w:hAnsi="Arial" w:cs="Arial"/>
                <w:color w:val="000000" w:themeColor="text1"/>
                <w:sz w:val="20"/>
              </w:rPr>
              <w:t>Three quarters of a point</w:t>
            </w:r>
          </w:p>
        </w:tc>
      </w:tr>
      <w:tr w:rsidR="00BF0544" w:rsidRPr="00D70F06" w:rsidTr="00BF0544">
        <w:trPr>
          <w:trHeight w:val="505"/>
        </w:trPr>
        <w:tc>
          <w:tcPr>
            <w:tcW w:w="1533" w:type="dxa"/>
            <w:vAlign w:val="center"/>
          </w:tcPr>
          <w:p w:rsidR="00BF0544" w:rsidRPr="005E6D30" w:rsidRDefault="00BF0544" w:rsidP="00BF0544">
            <w:pPr>
              <w:jc w:val="center"/>
              <w:rPr>
                <w:rFonts w:ascii="Arial" w:hAnsi="Arial" w:cs="Arial"/>
                <w:b/>
                <w:color w:val="000000" w:themeColor="text1"/>
                <w:sz w:val="20"/>
              </w:rPr>
            </w:pPr>
            <w:r w:rsidRPr="005E6D30">
              <w:rPr>
                <w:rFonts w:ascii="Arial" w:hAnsi="Arial" w:cs="Arial"/>
                <w:b/>
                <w:color w:val="000000" w:themeColor="text1"/>
                <w:sz w:val="20"/>
              </w:rPr>
              <w:t>C</w:t>
            </w:r>
          </w:p>
        </w:tc>
        <w:tc>
          <w:tcPr>
            <w:tcW w:w="2925" w:type="dxa"/>
            <w:vAlign w:val="center"/>
          </w:tcPr>
          <w:p w:rsidR="00BF0544" w:rsidRPr="005E6D30" w:rsidRDefault="00BF0544" w:rsidP="00BF0544">
            <w:pPr>
              <w:rPr>
                <w:rFonts w:ascii="Arial" w:hAnsi="Arial" w:cs="Arial"/>
                <w:color w:val="000000" w:themeColor="text1"/>
                <w:sz w:val="20"/>
              </w:rPr>
            </w:pPr>
            <w:r w:rsidRPr="005E6D30">
              <w:rPr>
                <w:rFonts w:ascii="Arial" w:hAnsi="Arial" w:cs="Arial"/>
                <w:color w:val="000000" w:themeColor="text1"/>
                <w:sz w:val="20"/>
              </w:rPr>
              <w:t xml:space="preserve">One point </w:t>
            </w:r>
          </w:p>
        </w:tc>
        <w:tc>
          <w:tcPr>
            <w:tcW w:w="4350" w:type="dxa"/>
            <w:vAlign w:val="center"/>
          </w:tcPr>
          <w:p w:rsidR="00BF0544" w:rsidRPr="005E6D30" w:rsidRDefault="00BF0544" w:rsidP="00BF0544">
            <w:pPr>
              <w:rPr>
                <w:rFonts w:ascii="Arial" w:hAnsi="Arial" w:cs="Arial"/>
                <w:color w:val="000000" w:themeColor="text1"/>
                <w:sz w:val="20"/>
              </w:rPr>
            </w:pPr>
            <w:r w:rsidRPr="005E6D30">
              <w:rPr>
                <w:rFonts w:ascii="Arial" w:hAnsi="Arial" w:cs="Arial"/>
                <w:color w:val="000000" w:themeColor="text1"/>
                <w:sz w:val="20"/>
              </w:rPr>
              <w:t xml:space="preserve">One point </w:t>
            </w:r>
          </w:p>
        </w:tc>
      </w:tr>
    </w:tbl>
    <w:p w:rsidR="00BF0544" w:rsidRPr="005E6D30" w:rsidRDefault="00BF0544" w:rsidP="00BF0544">
      <w:pPr>
        <w:spacing w:before="120"/>
        <w:rPr>
          <w:rFonts w:ascii="Arial" w:hAnsi="Arial" w:cs="Arial"/>
          <w:sz w:val="20"/>
        </w:rPr>
      </w:pPr>
    </w:p>
    <w:p w:rsidR="00BF0544" w:rsidRDefault="00BF0544" w:rsidP="00BF0544">
      <w:pPr>
        <w:spacing w:before="120"/>
        <w:rPr>
          <w:rFonts w:ascii="Arial" w:hAnsi="Arial" w:cs="Arial"/>
          <w:sz w:val="20"/>
        </w:rPr>
      </w:pPr>
      <w:r w:rsidRPr="00E4034B">
        <w:rPr>
          <w:rFonts w:ascii="Arial" w:hAnsi="Arial" w:cs="Arial"/>
          <w:sz w:val="20"/>
        </w:rPr>
        <w:t xml:space="preserve">When both boats break RRS 14, they should both receive a </w:t>
      </w:r>
      <w:proofErr w:type="gramStart"/>
      <w:r w:rsidRPr="00E4034B">
        <w:rPr>
          <w:rFonts w:ascii="Arial" w:hAnsi="Arial" w:cs="Arial"/>
          <w:sz w:val="20"/>
        </w:rPr>
        <w:t>points</w:t>
      </w:r>
      <w:proofErr w:type="gramEnd"/>
      <w:r w:rsidRPr="00E4034B">
        <w:rPr>
          <w:rFonts w:ascii="Arial" w:hAnsi="Arial" w:cs="Arial"/>
          <w:sz w:val="20"/>
        </w:rPr>
        <w:t xml:space="preserve"> penalty. If a competitor requests a</w:t>
      </w:r>
      <w:r>
        <w:rPr>
          <w:rFonts w:ascii="Arial" w:hAnsi="Arial" w:cs="Arial"/>
          <w:sz w:val="20"/>
        </w:rPr>
        <w:t xml:space="preserve"> </w:t>
      </w:r>
      <w:r w:rsidRPr="00E4034B">
        <w:rPr>
          <w:rFonts w:ascii="Arial" w:hAnsi="Arial" w:cs="Arial"/>
          <w:sz w:val="20"/>
        </w:rPr>
        <w:t xml:space="preserve">hearing </w:t>
      </w:r>
      <w:r>
        <w:rPr>
          <w:rFonts w:ascii="Arial" w:hAnsi="Arial" w:cs="Arial"/>
          <w:sz w:val="20"/>
        </w:rPr>
        <w:t>when</w:t>
      </w:r>
      <w:r w:rsidRPr="00E4034B">
        <w:rPr>
          <w:rFonts w:ascii="Arial" w:hAnsi="Arial" w:cs="Arial"/>
          <w:sz w:val="20"/>
        </w:rPr>
        <w:t xml:space="preserve"> a points penalty </w:t>
      </w:r>
      <w:r>
        <w:rPr>
          <w:rFonts w:ascii="Arial" w:hAnsi="Arial" w:cs="Arial"/>
          <w:sz w:val="20"/>
        </w:rPr>
        <w:t>is</w:t>
      </w:r>
      <w:r w:rsidRPr="00E4034B">
        <w:rPr>
          <w:rFonts w:ascii="Arial" w:hAnsi="Arial" w:cs="Arial"/>
          <w:sz w:val="20"/>
        </w:rPr>
        <w:t xml:space="preserve"> imposed, the protest committee may decide (in the hearing) to</w:t>
      </w:r>
      <w:r>
        <w:rPr>
          <w:rFonts w:ascii="Arial" w:hAnsi="Arial" w:cs="Arial"/>
          <w:sz w:val="20"/>
        </w:rPr>
        <w:t xml:space="preserve"> </w:t>
      </w:r>
      <w:r w:rsidRPr="00E4034B">
        <w:rPr>
          <w:rFonts w:ascii="Arial" w:hAnsi="Arial" w:cs="Arial"/>
          <w:sz w:val="20"/>
        </w:rPr>
        <w:t>give a greater penalty.</w:t>
      </w:r>
    </w:p>
    <w:p w:rsidR="00BF0544" w:rsidRDefault="00BF0544" w:rsidP="00BF0544">
      <w:pPr>
        <w:spacing w:before="120"/>
        <w:rPr>
          <w:rFonts w:ascii="Arial" w:hAnsi="Arial" w:cs="Arial"/>
          <w:b/>
          <w:sz w:val="20"/>
        </w:rPr>
      </w:pPr>
    </w:p>
    <w:p w:rsidR="00BF0544" w:rsidRPr="00E4034B" w:rsidRDefault="00BF0544" w:rsidP="00BF0544">
      <w:pPr>
        <w:spacing w:before="120"/>
        <w:rPr>
          <w:rFonts w:ascii="Arial" w:hAnsi="Arial" w:cs="Arial"/>
          <w:b/>
          <w:sz w:val="20"/>
        </w:rPr>
      </w:pPr>
      <w:r w:rsidRPr="00E4034B">
        <w:rPr>
          <w:rFonts w:ascii="Arial" w:hAnsi="Arial" w:cs="Arial"/>
          <w:b/>
          <w:sz w:val="20"/>
        </w:rPr>
        <w:t>Deductions from Damage Deposits</w:t>
      </w:r>
    </w:p>
    <w:p w:rsidR="00BF0544" w:rsidRPr="00E4034B" w:rsidRDefault="00BF0544" w:rsidP="00BF0544">
      <w:pPr>
        <w:spacing w:before="120"/>
        <w:rPr>
          <w:rFonts w:ascii="Arial" w:hAnsi="Arial" w:cs="Arial"/>
          <w:sz w:val="20"/>
        </w:rPr>
      </w:pPr>
      <w:r w:rsidRPr="00E4034B">
        <w:rPr>
          <w:rFonts w:ascii="Arial" w:hAnsi="Arial" w:cs="Arial"/>
          <w:sz w:val="20"/>
        </w:rPr>
        <w:t xml:space="preserve">The assessment of damage level is only for the purpose of </w:t>
      </w:r>
      <w:proofErr w:type="gramStart"/>
      <w:r w:rsidRPr="00E4034B">
        <w:rPr>
          <w:rFonts w:ascii="Arial" w:hAnsi="Arial" w:cs="Arial"/>
          <w:sz w:val="20"/>
        </w:rPr>
        <w:t>points</w:t>
      </w:r>
      <w:proofErr w:type="gramEnd"/>
      <w:r w:rsidRPr="00E4034B">
        <w:rPr>
          <w:rFonts w:ascii="Arial" w:hAnsi="Arial" w:cs="Arial"/>
          <w:sz w:val="20"/>
        </w:rPr>
        <w:t xml:space="preserve"> pena</w:t>
      </w:r>
      <w:r>
        <w:rPr>
          <w:rFonts w:ascii="Arial" w:hAnsi="Arial" w:cs="Arial"/>
          <w:sz w:val="20"/>
        </w:rPr>
        <w:t xml:space="preserve">lties, and is not linked to any </w:t>
      </w:r>
      <w:r w:rsidRPr="00E4034B">
        <w:rPr>
          <w:rFonts w:ascii="Arial" w:hAnsi="Arial" w:cs="Arial"/>
          <w:sz w:val="20"/>
        </w:rPr>
        <w:t>deductions from the competitor’s damage deposits.</w:t>
      </w:r>
    </w:p>
    <w:p w:rsidR="00BF0544" w:rsidRPr="00E4034B" w:rsidRDefault="00BF0544" w:rsidP="00BF0544">
      <w:pPr>
        <w:spacing w:before="120"/>
        <w:rPr>
          <w:rFonts w:ascii="Arial" w:hAnsi="Arial" w:cs="Arial"/>
          <w:sz w:val="20"/>
        </w:rPr>
      </w:pPr>
      <w:r w:rsidRPr="00E4034B">
        <w:rPr>
          <w:rFonts w:ascii="Arial" w:hAnsi="Arial" w:cs="Arial"/>
          <w:sz w:val="20"/>
        </w:rPr>
        <w:t xml:space="preserve">Any </w:t>
      </w:r>
      <w:proofErr w:type="gramStart"/>
      <w:r w:rsidRPr="00E4034B">
        <w:rPr>
          <w:rFonts w:ascii="Arial" w:hAnsi="Arial" w:cs="Arial"/>
          <w:sz w:val="20"/>
        </w:rPr>
        <w:t>points</w:t>
      </w:r>
      <w:proofErr w:type="gramEnd"/>
      <w:r w:rsidRPr="00E4034B">
        <w:rPr>
          <w:rFonts w:ascii="Arial" w:hAnsi="Arial" w:cs="Arial"/>
          <w:sz w:val="20"/>
        </w:rPr>
        <w:t xml:space="preserve"> penalty will be based on the assessment of damage level made on th</w:t>
      </w:r>
      <w:r>
        <w:rPr>
          <w:rFonts w:ascii="Arial" w:hAnsi="Arial" w:cs="Arial"/>
          <w:sz w:val="20"/>
        </w:rPr>
        <w:t xml:space="preserve">e water. Subsequent </w:t>
      </w:r>
      <w:r w:rsidRPr="00E4034B">
        <w:rPr>
          <w:rFonts w:ascii="Arial" w:hAnsi="Arial" w:cs="Arial"/>
          <w:sz w:val="20"/>
        </w:rPr>
        <w:t xml:space="preserve">assessments of the damage level after closer inspection, whether the </w:t>
      </w:r>
      <w:r>
        <w:rPr>
          <w:rFonts w:ascii="Arial" w:hAnsi="Arial" w:cs="Arial"/>
          <w:sz w:val="20"/>
        </w:rPr>
        <w:t xml:space="preserve">level turns out to be higher or </w:t>
      </w:r>
      <w:r w:rsidRPr="00E4034B">
        <w:rPr>
          <w:rFonts w:ascii="Arial" w:hAnsi="Arial" w:cs="Arial"/>
          <w:sz w:val="20"/>
        </w:rPr>
        <w:t>lower, will have no effect on the points penalty given on the water.</w:t>
      </w:r>
      <w:r w:rsidRPr="00E4034B">
        <w:rPr>
          <w:rFonts w:ascii="Arial" w:hAnsi="Arial" w:cs="Arial"/>
          <w:sz w:val="20"/>
        </w:rPr>
        <w:br w:type="page"/>
      </w:r>
    </w:p>
    <w:sectPr w:rsidR="00BF0544" w:rsidRPr="00E403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SAF  " w:date="2015-11-04T11:31:00Z" w:initials="ISAF">
    <w:p w:rsidR="00BF0544" w:rsidRDefault="00BF0544" w:rsidP="00BF0544">
      <w:pPr>
        <w:pStyle w:val="CommentText"/>
      </w:pPr>
      <w:r>
        <w:rPr>
          <w:rStyle w:val="CommentReference"/>
        </w:rPr>
        <w:annotationRef/>
      </w:r>
      <w:r>
        <w:t>Insert a list of the skippers (and team names when relevant), including ISAF Sailor ID and ISAF ranking 30 days prior to the start of the event (the latest ranking may be used when desired).</w:t>
      </w:r>
    </w:p>
    <w:p w:rsidR="00BF0544" w:rsidRDefault="00BF0544" w:rsidP="00BF0544">
      <w:pPr>
        <w:pStyle w:val="CommentText"/>
      </w:pPr>
    </w:p>
    <w:p w:rsidR="00BF0544" w:rsidRDefault="00BF0544" w:rsidP="00BF0544">
      <w:pPr>
        <w:pStyle w:val="CommentText"/>
      </w:pPr>
      <w:r>
        <w:t>Pairing list and knock out table may be posted on the official notice board and handed out to the skippers as part of this sailing instruction.</w:t>
      </w:r>
    </w:p>
    <w:p w:rsidR="00BF0544" w:rsidRDefault="00BF0544" w:rsidP="00BF0544">
      <w:pPr>
        <w:pStyle w:val="CommentText"/>
      </w:pPr>
    </w:p>
    <w:p w:rsidR="00BF0544" w:rsidRDefault="00BF0544" w:rsidP="00BF0544">
      <w:pPr>
        <w:pStyle w:val="CommentText"/>
      </w:pPr>
      <w:r>
        <w:t>For practical reasons they may not be available until after the first skippers meeting if there is a draw for boats there.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6D4"/>
    <w:multiLevelType w:val="multilevel"/>
    <w:tmpl w:val="073E41A0"/>
    <w:lvl w:ilvl="0">
      <w:start w:val="8"/>
      <w:numFmt w:val="decimal"/>
      <w:lvlText w:val="%1"/>
      <w:lvlJc w:val="left"/>
      <w:pPr>
        <w:ind w:left="540" w:hanging="540"/>
      </w:pPr>
      <w:rPr>
        <w:rFonts w:ascii="Arial" w:hAnsi="Arial" w:hint="default"/>
        <w:sz w:val="22"/>
      </w:rPr>
    </w:lvl>
    <w:lvl w:ilvl="1">
      <w:start w:val="7"/>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441C5A"/>
    <w:multiLevelType w:val="multilevel"/>
    <w:tmpl w:val="67720B26"/>
    <w:numStyleLink w:val="ISAFStandardLevel1"/>
  </w:abstractNum>
  <w:abstractNum w:abstractNumId="2">
    <w:nsid w:val="2C625E13"/>
    <w:multiLevelType w:val="multilevel"/>
    <w:tmpl w:val="32E4AE90"/>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397BC4"/>
    <w:multiLevelType w:val="multilevel"/>
    <w:tmpl w:val="47E0E770"/>
    <w:lvl w:ilvl="0">
      <w:start w:val="13"/>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89D1C64"/>
    <w:multiLevelType w:val="multilevel"/>
    <w:tmpl w:val="BCD6E1F8"/>
    <w:lvl w:ilvl="0">
      <w:start w:val="1"/>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4FE12E2"/>
    <w:multiLevelType w:val="multilevel"/>
    <w:tmpl w:val="5AEEF6E0"/>
    <w:lvl w:ilvl="0">
      <w:start w:val="1"/>
      <w:numFmt w:val="decimal"/>
      <w:pStyle w:val="RuleBooknumbered"/>
      <w:lvlText w:val="%1"/>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effect w:val="none"/>
        <w:vertAlign w:val="baseline"/>
      </w:rPr>
    </w:lvl>
    <w:lvl w:ilvl="1">
      <w:start w:val="1"/>
      <w:numFmt w:val="decimal"/>
      <w:lvlRestart w:val="0"/>
      <w:lvlText w:val="%1.%2"/>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vertAlign w:val="baseline"/>
      </w:rPr>
    </w:lvl>
    <w:lvl w:ilvl="2">
      <w:start w:val="1"/>
      <w:numFmt w:val="lowerLetter"/>
      <w:lvlRestart w:val="0"/>
      <w:lvlText w:val="(%3)"/>
      <w:lvlJc w:val="left"/>
      <w:pPr>
        <w:tabs>
          <w:tab w:val="num" w:pos="1467"/>
        </w:tabs>
        <w:ind w:left="1467" w:hanging="567"/>
      </w:pPr>
      <w:rPr>
        <w:rFonts w:ascii="Arial" w:hAnsi="Arial" w:hint="default"/>
        <w:b w:val="0"/>
        <w:bCs w:val="0"/>
        <w:i w:val="0"/>
        <w:iCs w:val="0"/>
        <w:caps w:val="0"/>
        <w:strike w:val="0"/>
        <w:dstrike w:val="0"/>
        <w:vanish w:val="0"/>
        <w:color w:val="000000"/>
        <w:sz w:val="22"/>
        <w:szCs w:val="22"/>
        <w:u w:val="none"/>
        <w:effect w:val="none"/>
        <w:vertAlign w:val="baseline"/>
      </w:rPr>
    </w:lvl>
    <w:lvl w:ilvl="3">
      <w:start w:val="1"/>
      <w:numFmt w:val="lowerRoman"/>
      <w:lvlRestart w:val="0"/>
      <w:lvlText w:val="(%4)"/>
      <w:lvlJc w:val="left"/>
      <w:pPr>
        <w:tabs>
          <w:tab w:val="num" w:pos="1985"/>
        </w:tabs>
        <w:ind w:left="1985" w:hanging="567"/>
      </w:pPr>
      <w:rPr>
        <w:rFonts w:ascii="Arial" w:hAnsi="Arial" w:hint="default"/>
        <w:b w:val="0"/>
        <w:bCs w:val="0"/>
        <w:i w:val="0"/>
        <w:iCs w:val="0"/>
        <w:caps w:val="0"/>
        <w:strike w:val="0"/>
        <w:dstrike w:val="0"/>
        <w:vanish w:val="0"/>
        <w:color w:val="000000"/>
        <w:sz w:val="22"/>
        <w:szCs w:val="22"/>
        <w:u w:val="none"/>
        <w:effect w:val="none"/>
        <w:vertAlign w:val="baseline"/>
      </w:rPr>
    </w:lvl>
    <w:lvl w:ilvl="4">
      <w:start w:val="1"/>
      <w:numFmt w:val="upperLetter"/>
      <w:lvlText w:val="(%5)"/>
      <w:lvlJc w:val="left"/>
      <w:pPr>
        <w:tabs>
          <w:tab w:val="num" w:pos="2552"/>
        </w:tabs>
        <w:ind w:left="2552"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Restart w:val="0"/>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6">
    <w:nsid w:val="450F1A61"/>
    <w:multiLevelType w:val="multilevel"/>
    <w:tmpl w:val="27E2878E"/>
    <w:lvl w:ilvl="0">
      <w:start w:val="1"/>
      <w:numFmt w:val="decimal"/>
      <w:lvlText w:val="%1"/>
      <w:lvlJc w:val="left"/>
      <w:pPr>
        <w:ind w:left="540" w:hanging="540"/>
      </w:pPr>
      <w:rPr>
        <w:rFonts w:ascii="Arial" w:hAnsi="Arial" w:hint="default"/>
        <w:b/>
        <w:sz w:val="22"/>
      </w:rPr>
    </w:lvl>
    <w:lvl w:ilvl="1">
      <w:start w:val="1"/>
      <w:numFmt w:val="decimal"/>
      <w:lvlText w:val="%1.%2"/>
      <w:lvlJc w:val="left"/>
      <w:pPr>
        <w:ind w:left="540" w:hanging="540"/>
      </w:pPr>
      <w:rPr>
        <w:rFonts w:hint="default"/>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5614E57"/>
    <w:multiLevelType w:val="multilevel"/>
    <w:tmpl w:val="CC882706"/>
    <w:lvl w:ilvl="0">
      <w:start w:val="7"/>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860AA8"/>
    <w:multiLevelType w:val="multilevel"/>
    <w:tmpl w:val="06FC41BE"/>
    <w:lvl w:ilvl="0">
      <w:start w:val="10"/>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C54734E"/>
    <w:multiLevelType w:val="multilevel"/>
    <w:tmpl w:val="D22C9FF8"/>
    <w:lvl w:ilvl="0">
      <w:start w:val="14"/>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DF20C27"/>
    <w:multiLevelType w:val="multilevel"/>
    <w:tmpl w:val="8B4205C4"/>
    <w:lvl w:ilvl="0">
      <w:start w:val="13"/>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1CE147D"/>
    <w:multiLevelType w:val="multilevel"/>
    <w:tmpl w:val="0CA21248"/>
    <w:lvl w:ilvl="0">
      <w:start w:val="6"/>
      <w:numFmt w:val="decimal"/>
      <w:lvlText w:val="%1"/>
      <w:lvlJc w:val="left"/>
      <w:pPr>
        <w:ind w:left="540" w:hanging="540"/>
      </w:pPr>
      <w:rPr>
        <w:rFonts w:ascii="Arial" w:hAnsi="Arial" w:hint="default"/>
        <w:sz w:val="22"/>
      </w:rPr>
    </w:lvl>
    <w:lvl w:ilvl="1">
      <w:start w:val="3"/>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F7A150D"/>
    <w:multiLevelType w:val="multilevel"/>
    <w:tmpl w:val="3ED847CC"/>
    <w:lvl w:ilvl="0">
      <w:start w:val="9"/>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0293EC3"/>
    <w:multiLevelType w:val="multilevel"/>
    <w:tmpl w:val="27F8DF56"/>
    <w:lvl w:ilvl="0">
      <w:start w:val="1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665761C"/>
    <w:multiLevelType w:val="multilevel"/>
    <w:tmpl w:val="B22CD8B2"/>
    <w:lvl w:ilvl="0">
      <w:start w:val="10"/>
      <w:numFmt w:val="decimal"/>
      <w:lvlText w:val="%1"/>
      <w:lvlJc w:val="left"/>
      <w:pPr>
        <w:ind w:left="540" w:hanging="540"/>
      </w:pPr>
      <w:rPr>
        <w:rFonts w:ascii="Arial" w:hAnsi="Arial" w:hint="default"/>
        <w:sz w:val="22"/>
      </w:rPr>
    </w:lvl>
    <w:lvl w:ilvl="1">
      <w:start w:val="6"/>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B630C09"/>
    <w:multiLevelType w:val="hybridMultilevel"/>
    <w:tmpl w:val="E13413B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nsid w:val="73152E85"/>
    <w:multiLevelType w:val="multilevel"/>
    <w:tmpl w:val="D10EB23A"/>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2"/>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32B7D22"/>
    <w:multiLevelType w:val="hybridMultilevel"/>
    <w:tmpl w:val="F1AAA4B6"/>
    <w:lvl w:ilvl="0" w:tplc="FC66A04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
  </w:num>
  <w:num w:numId="3">
    <w:abstractNumId w:val="4"/>
  </w:num>
  <w:num w:numId="4">
    <w:abstractNumId w:val="18"/>
  </w:num>
  <w:num w:numId="5">
    <w:abstractNumId w:val="6"/>
  </w:num>
  <w:num w:numId="6">
    <w:abstractNumId w:val="10"/>
  </w:num>
  <w:num w:numId="7">
    <w:abstractNumId w:val="3"/>
  </w:num>
  <w:num w:numId="8">
    <w:abstractNumId w:val="14"/>
  </w:num>
  <w:num w:numId="9">
    <w:abstractNumId w:val="2"/>
  </w:num>
  <w:num w:numId="10">
    <w:abstractNumId w:val="16"/>
  </w:num>
  <w:num w:numId="11">
    <w:abstractNumId w:val="8"/>
  </w:num>
  <w:num w:numId="12">
    <w:abstractNumId w:val="0"/>
  </w:num>
  <w:num w:numId="13">
    <w:abstractNumId w:val="11"/>
  </w:num>
  <w:num w:numId="14">
    <w:abstractNumId w:val="7"/>
  </w:num>
  <w:num w:numId="15">
    <w:abstractNumId w:val="12"/>
  </w:num>
  <w:num w:numId="16">
    <w:abstractNumId w:val="13"/>
  </w:num>
  <w:num w:numId="17">
    <w:abstractNumId w:val="9"/>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44"/>
    <w:rsid w:val="00131EA3"/>
    <w:rsid w:val="00161677"/>
    <w:rsid w:val="0018021E"/>
    <w:rsid w:val="00184A65"/>
    <w:rsid w:val="00191E20"/>
    <w:rsid w:val="00280555"/>
    <w:rsid w:val="003363B3"/>
    <w:rsid w:val="00422657"/>
    <w:rsid w:val="004A6F94"/>
    <w:rsid w:val="00671AA0"/>
    <w:rsid w:val="00770C90"/>
    <w:rsid w:val="007B7006"/>
    <w:rsid w:val="00856B5E"/>
    <w:rsid w:val="008E371F"/>
    <w:rsid w:val="00A2746B"/>
    <w:rsid w:val="00A3283B"/>
    <w:rsid w:val="00AA5E94"/>
    <w:rsid w:val="00AC5188"/>
    <w:rsid w:val="00B9343D"/>
    <w:rsid w:val="00BD2642"/>
    <w:rsid w:val="00BF0544"/>
    <w:rsid w:val="00DC2292"/>
    <w:rsid w:val="00DC5F98"/>
    <w:rsid w:val="00EC25E1"/>
    <w:rsid w:val="00F336BB"/>
    <w:rsid w:val="00F56EF2"/>
    <w:rsid w:val="00F6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44"/>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ing1">
    <w:name w:val="heading 1"/>
    <w:basedOn w:val="Normal"/>
    <w:next w:val="Normal"/>
    <w:link w:val="Heading1Char"/>
    <w:qFormat/>
    <w:rsid w:val="00BF0544"/>
    <w:pPr>
      <w:keepNext/>
      <w:jc w:val="center"/>
      <w:outlineLvl w:val="0"/>
    </w:pPr>
    <w:rPr>
      <w:rFonts w:ascii="Times New Roman" w:hAnsi="Times New Roman"/>
      <w:sz w:val="20"/>
      <w:u w:val="single"/>
    </w:rPr>
  </w:style>
  <w:style w:type="paragraph" w:styleId="Heading2">
    <w:name w:val="heading 2"/>
    <w:basedOn w:val="Normal"/>
    <w:next w:val="Normal"/>
    <w:link w:val="Heading2Char"/>
    <w:uiPriority w:val="9"/>
    <w:semiHidden/>
    <w:unhideWhenUsed/>
    <w:qFormat/>
    <w:rsid w:val="00BF05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44"/>
    <w:rPr>
      <w:rFonts w:ascii="Times New Roman" w:eastAsia="Times New Roman" w:hAnsi="Times New Roman" w:cs="Times New Roman"/>
      <w:sz w:val="20"/>
      <w:szCs w:val="20"/>
      <w:u w:val="single"/>
      <w:lang w:val="en-GB"/>
    </w:rPr>
  </w:style>
  <w:style w:type="character" w:customStyle="1" w:styleId="Heading2Char">
    <w:name w:val="Heading 2 Char"/>
    <w:basedOn w:val="DefaultParagraphFont"/>
    <w:link w:val="Heading2"/>
    <w:uiPriority w:val="9"/>
    <w:semiHidden/>
    <w:rsid w:val="00BF054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BF0544"/>
    <w:pPr>
      <w:tabs>
        <w:tab w:val="center" w:pos="4680"/>
        <w:tab w:val="right" w:pos="9360"/>
      </w:tabs>
    </w:pPr>
  </w:style>
  <w:style w:type="character" w:customStyle="1" w:styleId="HeaderChar">
    <w:name w:val="Header Char"/>
    <w:basedOn w:val="DefaultParagraphFont"/>
    <w:link w:val="Header"/>
    <w:uiPriority w:val="99"/>
    <w:rsid w:val="00BF0544"/>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BF0544"/>
    <w:pPr>
      <w:tabs>
        <w:tab w:val="center" w:pos="4680"/>
        <w:tab w:val="right" w:pos="9360"/>
      </w:tabs>
    </w:pPr>
  </w:style>
  <w:style w:type="character" w:customStyle="1" w:styleId="FooterChar">
    <w:name w:val="Footer Char"/>
    <w:basedOn w:val="DefaultParagraphFont"/>
    <w:link w:val="Footer"/>
    <w:uiPriority w:val="99"/>
    <w:rsid w:val="00BF0544"/>
    <w:rPr>
      <w:rFonts w:ascii="Palatino" w:eastAsia="Times New Roman" w:hAnsi="Palatino" w:cs="Times New Roman"/>
      <w:sz w:val="24"/>
      <w:szCs w:val="20"/>
      <w:lang w:val="en-GB"/>
    </w:rPr>
  </w:style>
  <w:style w:type="numbering" w:customStyle="1" w:styleId="ISAFStandardLevel1">
    <w:name w:val="ISAF Standard Level 1"/>
    <w:uiPriority w:val="99"/>
    <w:rsid w:val="00BF0544"/>
    <w:pPr>
      <w:numPr>
        <w:numId w:val="1"/>
      </w:numPr>
    </w:pPr>
  </w:style>
  <w:style w:type="paragraph" w:styleId="ListParagraph">
    <w:name w:val="List Paragraph"/>
    <w:basedOn w:val="Normal"/>
    <w:uiPriority w:val="34"/>
    <w:qFormat/>
    <w:rsid w:val="00BF0544"/>
    <w:pPr>
      <w:ind w:left="720"/>
      <w:contextualSpacing/>
    </w:pPr>
  </w:style>
  <w:style w:type="character" w:styleId="CommentReference">
    <w:name w:val="annotation reference"/>
    <w:basedOn w:val="DefaultParagraphFont"/>
    <w:semiHidden/>
    <w:unhideWhenUsed/>
    <w:rsid w:val="00BF0544"/>
    <w:rPr>
      <w:sz w:val="16"/>
      <w:szCs w:val="16"/>
    </w:rPr>
  </w:style>
  <w:style w:type="paragraph" w:styleId="CommentText">
    <w:name w:val="annotation text"/>
    <w:basedOn w:val="Normal"/>
    <w:link w:val="CommentTextChar"/>
    <w:uiPriority w:val="99"/>
    <w:semiHidden/>
    <w:unhideWhenUsed/>
    <w:rsid w:val="00BF0544"/>
    <w:rPr>
      <w:sz w:val="20"/>
    </w:rPr>
  </w:style>
  <w:style w:type="character" w:customStyle="1" w:styleId="CommentTextChar">
    <w:name w:val="Comment Text Char"/>
    <w:basedOn w:val="DefaultParagraphFont"/>
    <w:link w:val="CommentText"/>
    <w:uiPriority w:val="99"/>
    <w:semiHidden/>
    <w:rsid w:val="00BF0544"/>
    <w:rPr>
      <w:rFonts w:ascii="Palatino" w:eastAsia="Times New Roman" w:hAnsi="Palatin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F0544"/>
    <w:rPr>
      <w:b/>
      <w:bCs/>
    </w:rPr>
  </w:style>
  <w:style w:type="character" w:customStyle="1" w:styleId="CommentSubjectChar">
    <w:name w:val="Comment Subject Char"/>
    <w:basedOn w:val="CommentTextChar"/>
    <w:link w:val="CommentSubject"/>
    <w:uiPriority w:val="99"/>
    <w:semiHidden/>
    <w:rsid w:val="00BF0544"/>
    <w:rPr>
      <w:rFonts w:ascii="Palatino" w:eastAsia="Times New Roman" w:hAnsi="Palatino" w:cs="Times New Roman"/>
      <w:b/>
      <w:bCs/>
      <w:sz w:val="20"/>
      <w:szCs w:val="20"/>
      <w:lang w:val="en-GB"/>
    </w:rPr>
  </w:style>
  <w:style w:type="paragraph" w:styleId="BalloonText">
    <w:name w:val="Balloon Text"/>
    <w:basedOn w:val="Normal"/>
    <w:link w:val="BalloonTextChar"/>
    <w:uiPriority w:val="99"/>
    <w:semiHidden/>
    <w:unhideWhenUsed/>
    <w:rsid w:val="00BF0544"/>
    <w:rPr>
      <w:rFonts w:ascii="Tahoma" w:hAnsi="Tahoma" w:cs="Tahoma"/>
      <w:sz w:val="16"/>
      <w:szCs w:val="16"/>
    </w:rPr>
  </w:style>
  <w:style w:type="character" w:customStyle="1" w:styleId="BalloonTextChar">
    <w:name w:val="Balloon Text Char"/>
    <w:basedOn w:val="DefaultParagraphFont"/>
    <w:link w:val="BalloonText"/>
    <w:uiPriority w:val="99"/>
    <w:semiHidden/>
    <w:rsid w:val="00BF0544"/>
    <w:rPr>
      <w:rFonts w:ascii="Tahoma" w:eastAsia="Times New Roman" w:hAnsi="Tahoma" w:cs="Tahoma"/>
      <w:sz w:val="16"/>
      <w:szCs w:val="16"/>
      <w:lang w:val="en-GB"/>
    </w:rPr>
  </w:style>
  <w:style w:type="character" w:styleId="Hyperlink">
    <w:name w:val="Hyperlink"/>
    <w:basedOn w:val="DefaultParagraphFont"/>
    <w:uiPriority w:val="99"/>
    <w:unhideWhenUsed/>
    <w:rsid w:val="00BF0544"/>
    <w:rPr>
      <w:color w:val="0000FF" w:themeColor="hyperlink"/>
      <w:u w:val="single"/>
    </w:rPr>
  </w:style>
  <w:style w:type="paragraph" w:customStyle="1" w:styleId="RuleBooknumbered">
    <w:name w:val="Rule Book numbered"/>
    <w:basedOn w:val="Normal"/>
    <w:uiPriority w:val="99"/>
    <w:rsid w:val="00BF0544"/>
    <w:pPr>
      <w:numPr>
        <w:numId w:val="20"/>
      </w:numPr>
      <w:overflowPunct/>
      <w:autoSpaceDE/>
      <w:autoSpaceDN/>
      <w:adjustRightInd/>
      <w:spacing w:after="80"/>
      <w:textAlignment w:val="auto"/>
    </w:pPr>
    <w:rPr>
      <w:rFonts w:ascii="Arial" w:eastAsia="ヒラギノ角ゴ Pro W3" w:hAnsi="Arial"/>
      <w:color w:val="000000"/>
      <w:szCs w:val="24"/>
      <w:lang w:val="en-AU"/>
    </w:rPr>
  </w:style>
  <w:style w:type="paragraph" w:styleId="BodyText">
    <w:name w:val="Body Text"/>
    <w:basedOn w:val="Normal"/>
    <w:link w:val="BodyTextChar"/>
    <w:rsid w:val="00BF0544"/>
    <w:rPr>
      <w:rFonts w:ascii="Times New Roman" w:hAnsi="Times New Roman"/>
      <w:sz w:val="20"/>
    </w:rPr>
  </w:style>
  <w:style w:type="character" w:customStyle="1" w:styleId="BodyTextChar">
    <w:name w:val="Body Text Char"/>
    <w:basedOn w:val="DefaultParagraphFont"/>
    <w:link w:val="BodyText"/>
    <w:rsid w:val="00BF0544"/>
    <w:rPr>
      <w:rFonts w:ascii="Times New Roman" w:eastAsia="Times New Roman" w:hAnsi="Times New Roman" w:cs="Times New Roman"/>
      <w:sz w:val="20"/>
      <w:szCs w:val="20"/>
      <w:lang w:val="en-GB"/>
    </w:rPr>
  </w:style>
  <w:style w:type="paragraph" w:customStyle="1" w:styleId="BodyTextIndent31">
    <w:name w:val="Body Text Indent 31"/>
    <w:rsid w:val="00422657"/>
    <w:pPr>
      <w:pBdr>
        <w:top w:val="nil"/>
        <w:left w:val="nil"/>
        <w:bottom w:val="nil"/>
        <w:right w:val="nil"/>
        <w:between w:val="nil"/>
        <w:bar w:val="nil"/>
      </w:pBdr>
      <w:spacing w:after="0" w:line="240" w:lineRule="auto"/>
      <w:ind w:left="560" w:hanging="560"/>
    </w:pPr>
    <w:rPr>
      <w:rFonts w:ascii="Times New Roman" w:eastAsia="Times New Roman" w:hAnsi="Times New Roman" w:cs="Times New Roman"/>
      <w:color w:val="000000"/>
      <w:sz w:val="20"/>
      <w:szCs w:val="20"/>
      <w:u w:color="000000"/>
      <w:bdr w:val="nil"/>
    </w:rPr>
  </w:style>
  <w:style w:type="paragraph" w:customStyle="1" w:styleId="BodyTextIndent1">
    <w:name w:val="Body Text Indent1"/>
    <w:rsid w:val="00280555"/>
    <w:pPr>
      <w:pBdr>
        <w:top w:val="nil"/>
        <w:left w:val="nil"/>
        <w:bottom w:val="nil"/>
        <w:right w:val="nil"/>
        <w:between w:val="nil"/>
        <w:bar w:val="nil"/>
      </w:pBdr>
      <w:spacing w:after="0" w:line="240" w:lineRule="auto"/>
      <w:ind w:left="1134" w:hanging="567"/>
    </w:pPr>
    <w:rPr>
      <w:rFonts w:ascii="Times New Roman" w:eastAsia="Times New Roman" w:hAnsi="Times New Roman" w:cs="Times New Roman"/>
      <w:color w:val="000000"/>
      <w:sz w:val="20"/>
      <w:szCs w:val="2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44"/>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ing1">
    <w:name w:val="heading 1"/>
    <w:basedOn w:val="Normal"/>
    <w:next w:val="Normal"/>
    <w:link w:val="Heading1Char"/>
    <w:qFormat/>
    <w:rsid w:val="00BF0544"/>
    <w:pPr>
      <w:keepNext/>
      <w:jc w:val="center"/>
      <w:outlineLvl w:val="0"/>
    </w:pPr>
    <w:rPr>
      <w:rFonts w:ascii="Times New Roman" w:hAnsi="Times New Roman"/>
      <w:sz w:val="20"/>
      <w:u w:val="single"/>
    </w:rPr>
  </w:style>
  <w:style w:type="paragraph" w:styleId="Heading2">
    <w:name w:val="heading 2"/>
    <w:basedOn w:val="Normal"/>
    <w:next w:val="Normal"/>
    <w:link w:val="Heading2Char"/>
    <w:uiPriority w:val="9"/>
    <w:semiHidden/>
    <w:unhideWhenUsed/>
    <w:qFormat/>
    <w:rsid w:val="00BF05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44"/>
    <w:rPr>
      <w:rFonts w:ascii="Times New Roman" w:eastAsia="Times New Roman" w:hAnsi="Times New Roman" w:cs="Times New Roman"/>
      <w:sz w:val="20"/>
      <w:szCs w:val="20"/>
      <w:u w:val="single"/>
      <w:lang w:val="en-GB"/>
    </w:rPr>
  </w:style>
  <w:style w:type="character" w:customStyle="1" w:styleId="Heading2Char">
    <w:name w:val="Heading 2 Char"/>
    <w:basedOn w:val="DefaultParagraphFont"/>
    <w:link w:val="Heading2"/>
    <w:uiPriority w:val="9"/>
    <w:semiHidden/>
    <w:rsid w:val="00BF054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BF0544"/>
    <w:pPr>
      <w:tabs>
        <w:tab w:val="center" w:pos="4680"/>
        <w:tab w:val="right" w:pos="9360"/>
      </w:tabs>
    </w:pPr>
  </w:style>
  <w:style w:type="character" w:customStyle="1" w:styleId="HeaderChar">
    <w:name w:val="Header Char"/>
    <w:basedOn w:val="DefaultParagraphFont"/>
    <w:link w:val="Header"/>
    <w:uiPriority w:val="99"/>
    <w:rsid w:val="00BF0544"/>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BF0544"/>
    <w:pPr>
      <w:tabs>
        <w:tab w:val="center" w:pos="4680"/>
        <w:tab w:val="right" w:pos="9360"/>
      </w:tabs>
    </w:pPr>
  </w:style>
  <w:style w:type="character" w:customStyle="1" w:styleId="FooterChar">
    <w:name w:val="Footer Char"/>
    <w:basedOn w:val="DefaultParagraphFont"/>
    <w:link w:val="Footer"/>
    <w:uiPriority w:val="99"/>
    <w:rsid w:val="00BF0544"/>
    <w:rPr>
      <w:rFonts w:ascii="Palatino" w:eastAsia="Times New Roman" w:hAnsi="Palatino" w:cs="Times New Roman"/>
      <w:sz w:val="24"/>
      <w:szCs w:val="20"/>
      <w:lang w:val="en-GB"/>
    </w:rPr>
  </w:style>
  <w:style w:type="numbering" w:customStyle="1" w:styleId="ISAFStandardLevel1">
    <w:name w:val="ISAF Standard Level 1"/>
    <w:uiPriority w:val="99"/>
    <w:rsid w:val="00BF0544"/>
    <w:pPr>
      <w:numPr>
        <w:numId w:val="1"/>
      </w:numPr>
    </w:pPr>
  </w:style>
  <w:style w:type="paragraph" w:styleId="ListParagraph">
    <w:name w:val="List Paragraph"/>
    <w:basedOn w:val="Normal"/>
    <w:uiPriority w:val="34"/>
    <w:qFormat/>
    <w:rsid w:val="00BF0544"/>
    <w:pPr>
      <w:ind w:left="720"/>
      <w:contextualSpacing/>
    </w:pPr>
  </w:style>
  <w:style w:type="character" w:styleId="CommentReference">
    <w:name w:val="annotation reference"/>
    <w:basedOn w:val="DefaultParagraphFont"/>
    <w:semiHidden/>
    <w:unhideWhenUsed/>
    <w:rsid w:val="00BF0544"/>
    <w:rPr>
      <w:sz w:val="16"/>
      <w:szCs w:val="16"/>
    </w:rPr>
  </w:style>
  <w:style w:type="paragraph" w:styleId="CommentText">
    <w:name w:val="annotation text"/>
    <w:basedOn w:val="Normal"/>
    <w:link w:val="CommentTextChar"/>
    <w:uiPriority w:val="99"/>
    <w:semiHidden/>
    <w:unhideWhenUsed/>
    <w:rsid w:val="00BF0544"/>
    <w:rPr>
      <w:sz w:val="20"/>
    </w:rPr>
  </w:style>
  <w:style w:type="character" w:customStyle="1" w:styleId="CommentTextChar">
    <w:name w:val="Comment Text Char"/>
    <w:basedOn w:val="DefaultParagraphFont"/>
    <w:link w:val="CommentText"/>
    <w:uiPriority w:val="99"/>
    <w:semiHidden/>
    <w:rsid w:val="00BF0544"/>
    <w:rPr>
      <w:rFonts w:ascii="Palatino" w:eastAsia="Times New Roman" w:hAnsi="Palatin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F0544"/>
    <w:rPr>
      <w:b/>
      <w:bCs/>
    </w:rPr>
  </w:style>
  <w:style w:type="character" w:customStyle="1" w:styleId="CommentSubjectChar">
    <w:name w:val="Comment Subject Char"/>
    <w:basedOn w:val="CommentTextChar"/>
    <w:link w:val="CommentSubject"/>
    <w:uiPriority w:val="99"/>
    <w:semiHidden/>
    <w:rsid w:val="00BF0544"/>
    <w:rPr>
      <w:rFonts w:ascii="Palatino" w:eastAsia="Times New Roman" w:hAnsi="Palatino" w:cs="Times New Roman"/>
      <w:b/>
      <w:bCs/>
      <w:sz w:val="20"/>
      <w:szCs w:val="20"/>
      <w:lang w:val="en-GB"/>
    </w:rPr>
  </w:style>
  <w:style w:type="paragraph" w:styleId="BalloonText">
    <w:name w:val="Balloon Text"/>
    <w:basedOn w:val="Normal"/>
    <w:link w:val="BalloonTextChar"/>
    <w:uiPriority w:val="99"/>
    <w:semiHidden/>
    <w:unhideWhenUsed/>
    <w:rsid w:val="00BF0544"/>
    <w:rPr>
      <w:rFonts w:ascii="Tahoma" w:hAnsi="Tahoma" w:cs="Tahoma"/>
      <w:sz w:val="16"/>
      <w:szCs w:val="16"/>
    </w:rPr>
  </w:style>
  <w:style w:type="character" w:customStyle="1" w:styleId="BalloonTextChar">
    <w:name w:val="Balloon Text Char"/>
    <w:basedOn w:val="DefaultParagraphFont"/>
    <w:link w:val="BalloonText"/>
    <w:uiPriority w:val="99"/>
    <w:semiHidden/>
    <w:rsid w:val="00BF0544"/>
    <w:rPr>
      <w:rFonts w:ascii="Tahoma" w:eastAsia="Times New Roman" w:hAnsi="Tahoma" w:cs="Tahoma"/>
      <w:sz w:val="16"/>
      <w:szCs w:val="16"/>
      <w:lang w:val="en-GB"/>
    </w:rPr>
  </w:style>
  <w:style w:type="character" w:styleId="Hyperlink">
    <w:name w:val="Hyperlink"/>
    <w:basedOn w:val="DefaultParagraphFont"/>
    <w:uiPriority w:val="99"/>
    <w:unhideWhenUsed/>
    <w:rsid w:val="00BF0544"/>
    <w:rPr>
      <w:color w:val="0000FF" w:themeColor="hyperlink"/>
      <w:u w:val="single"/>
    </w:rPr>
  </w:style>
  <w:style w:type="paragraph" w:customStyle="1" w:styleId="RuleBooknumbered">
    <w:name w:val="Rule Book numbered"/>
    <w:basedOn w:val="Normal"/>
    <w:uiPriority w:val="99"/>
    <w:rsid w:val="00BF0544"/>
    <w:pPr>
      <w:numPr>
        <w:numId w:val="20"/>
      </w:numPr>
      <w:overflowPunct/>
      <w:autoSpaceDE/>
      <w:autoSpaceDN/>
      <w:adjustRightInd/>
      <w:spacing w:after="80"/>
      <w:textAlignment w:val="auto"/>
    </w:pPr>
    <w:rPr>
      <w:rFonts w:ascii="Arial" w:eastAsia="ヒラギノ角ゴ Pro W3" w:hAnsi="Arial"/>
      <w:color w:val="000000"/>
      <w:szCs w:val="24"/>
      <w:lang w:val="en-AU"/>
    </w:rPr>
  </w:style>
  <w:style w:type="paragraph" w:styleId="BodyText">
    <w:name w:val="Body Text"/>
    <w:basedOn w:val="Normal"/>
    <w:link w:val="BodyTextChar"/>
    <w:rsid w:val="00BF0544"/>
    <w:rPr>
      <w:rFonts w:ascii="Times New Roman" w:hAnsi="Times New Roman"/>
      <w:sz w:val="20"/>
    </w:rPr>
  </w:style>
  <w:style w:type="character" w:customStyle="1" w:styleId="BodyTextChar">
    <w:name w:val="Body Text Char"/>
    <w:basedOn w:val="DefaultParagraphFont"/>
    <w:link w:val="BodyText"/>
    <w:rsid w:val="00BF0544"/>
    <w:rPr>
      <w:rFonts w:ascii="Times New Roman" w:eastAsia="Times New Roman" w:hAnsi="Times New Roman" w:cs="Times New Roman"/>
      <w:sz w:val="20"/>
      <w:szCs w:val="20"/>
      <w:lang w:val="en-GB"/>
    </w:rPr>
  </w:style>
  <w:style w:type="paragraph" w:customStyle="1" w:styleId="BodyTextIndent31">
    <w:name w:val="Body Text Indent 31"/>
    <w:rsid w:val="00422657"/>
    <w:pPr>
      <w:pBdr>
        <w:top w:val="nil"/>
        <w:left w:val="nil"/>
        <w:bottom w:val="nil"/>
        <w:right w:val="nil"/>
        <w:between w:val="nil"/>
        <w:bar w:val="nil"/>
      </w:pBdr>
      <w:spacing w:after="0" w:line="240" w:lineRule="auto"/>
      <w:ind w:left="560" w:hanging="560"/>
    </w:pPr>
    <w:rPr>
      <w:rFonts w:ascii="Times New Roman" w:eastAsia="Times New Roman" w:hAnsi="Times New Roman" w:cs="Times New Roman"/>
      <w:color w:val="000000"/>
      <w:sz w:val="20"/>
      <w:szCs w:val="20"/>
      <w:u w:color="000000"/>
      <w:bdr w:val="nil"/>
    </w:rPr>
  </w:style>
  <w:style w:type="paragraph" w:customStyle="1" w:styleId="BodyTextIndent1">
    <w:name w:val="Body Text Indent1"/>
    <w:rsid w:val="00280555"/>
    <w:pPr>
      <w:pBdr>
        <w:top w:val="nil"/>
        <w:left w:val="nil"/>
        <w:bottom w:val="nil"/>
        <w:right w:val="nil"/>
        <w:between w:val="nil"/>
        <w:bar w:val="nil"/>
      </w:pBdr>
      <w:spacing w:after="0" w:line="240" w:lineRule="auto"/>
      <w:ind w:left="1134" w:hanging="567"/>
    </w:pPr>
    <w:rPr>
      <w:rFonts w:ascii="Times New Roman" w:eastAsia="Times New Roman" w:hAnsi="Times New Roman" w:cs="Times New Roman"/>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9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3496</Words>
  <Characters>19932</Characters>
  <Application>Microsoft Macintosh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Elizabeth Baylis</cp:lastModifiedBy>
  <cp:revision>2</cp:revision>
  <dcterms:created xsi:type="dcterms:W3CDTF">2015-11-30T18:36:00Z</dcterms:created>
  <dcterms:modified xsi:type="dcterms:W3CDTF">2015-11-30T18:36:00Z</dcterms:modified>
</cp:coreProperties>
</file>